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E1D" w:rsidRDefault="00BD5E1D">
      <w:pPr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05pt;margin-top:.1pt;width:16.3pt;height:207.75pt;z-index:251651584;mso-wrap-distance-left:5pt;mso-wrap-distance-right:5pt;mso-position-horizontal-relative:margin" filled="f" stroked="f">
            <v:textbox style="mso-fit-shape-to-text:t" inset="0,0,0,0">
              <w:txbxContent>
                <w:p w:rsidR="00BD5E1D" w:rsidRDefault="002F2B54">
                  <w:pPr>
                    <w:pStyle w:val="3"/>
                    <w:shd w:val="clear" w:color="auto" w:fill="auto"/>
                    <w:spacing w:line="280" w:lineRule="exact"/>
                  </w:pPr>
                  <w:r>
                    <w:t>гг</w:t>
                  </w:r>
                </w:p>
                <w:p w:rsidR="00BD5E1D" w:rsidRDefault="002F2B54">
                  <w:pPr>
                    <w:pStyle w:val="3"/>
                    <w:shd w:val="clear" w:color="auto" w:fill="auto"/>
                    <w:spacing w:line="499" w:lineRule="exact"/>
                  </w:pPr>
                  <w:r>
                    <w:t>г-</w:t>
                  </w:r>
                </w:p>
                <w:p w:rsidR="00BD5E1D" w:rsidRDefault="002F2B54">
                  <w:pPr>
                    <w:pStyle w:val="11"/>
                    <w:keepNext/>
                    <w:keepLines/>
                    <w:shd w:val="clear" w:color="auto" w:fill="auto"/>
                  </w:pPr>
                  <w:bookmarkStart w:id="0" w:name="bookmark0"/>
                  <w:r>
                    <w:t>в</w:t>
                  </w:r>
                  <w:bookmarkEnd w:id="0"/>
                </w:p>
                <w:p w:rsidR="00BD5E1D" w:rsidRPr="00306219" w:rsidRDefault="002F2B54">
                  <w:pPr>
                    <w:pStyle w:val="4"/>
                    <w:keepNext/>
                    <w:keepLines/>
                    <w:shd w:val="clear" w:color="auto" w:fill="auto"/>
                    <w:rPr>
                      <w:lang w:val="ru-RU"/>
                    </w:rPr>
                  </w:pPr>
                  <w:bookmarkStart w:id="1" w:name="bookmark1"/>
                  <w:r>
                    <w:t>R</w:t>
                  </w:r>
                  <w:bookmarkEnd w:id="1"/>
                </w:p>
                <w:p w:rsidR="00BD5E1D" w:rsidRPr="00306219" w:rsidRDefault="002F2B54">
                  <w:pPr>
                    <w:pStyle w:val="4"/>
                    <w:keepNext/>
                    <w:keepLines/>
                    <w:shd w:val="clear" w:color="auto" w:fill="auto"/>
                    <w:spacing w:line="420" w:lineRule="exact"/>
                    <w:rPr>
                      <w:lang w:val="ru-RU"/>
                    </w:rPr>
                  </w:pPr>
                  <w:bookmarkStart w:id="2" w:name="bookmark2"/>
                  <w:r>
                    <w:t>R</w:t>
                  </w:r>
                  <w:bookmarkEnd w:id="2"/>
                </w:p>
                <w:p w:rsidR="00BD5E1D" w:rsidRDefault="002F2B54">
                  <w:pPr>
                    <w:pStyle w:val="40"/>
                    <w:shd w:val="clear" w:color="auto" w:fill="auto"/>
                    <w:spacing w:line="240" w:lineRule="exact"/>
                  </w:pPr>
                  <w:r>
                    <w:t>П</w:t>
                  </w:r>
                </w:p>
                <w:p w:rsidR="00BD5E1D" w:rsidRPr="00306219" w:rsidRDefault="002F2B54">
                  <w:pPr>
                    <w:pStyle w:val="52"/>
                    <w:keepNext/>
                    <w:keepLines/>
                    <w:shd w:val="clear" w:color="auto" w:fill="auto"/>
                    <w:spacing w:line="260" w:lineRule="exact"/>
                    <w:rPr>
                      <w:lang w:val="ru-RU"/>
                    </w:rPr>
                  </w:pPr>
                  <w:bookmarkStart w:id="3" w:name="bookmark3"/>
                  <w:r>
                    <w:t>rj</w:t>
                  </w:r>
                  <w:bookmarkEnd w:id="3"/>
                </w:p>
                <w:p w:rsidR="00BD5E1D" w:rsidRDefault="002F2B54">
                  <w:pPr>
                    <w:pStyle w:val="3"/>
                    <w:shd w:val="clear" w:color="auto" w:fill="auto"/>
                    <w:spacing w:after="21" w:line="280" w:lineRule="exact"/>
                  </w:pPr>
                  <w:r>
                    <w:t>г;</w:t>
                  </w:r>
                </w:p>
                <w:p w:rsidR="00BD5E1D" w:rsidRDefault="002F2B54">
                  <w:pPr>
                    <w:pStyle w:val="4"/>
                    <w:keepNext/>
                    <w:keepLines/>
                    <w:shd w:val="clear" w:color="auto" w:fill="auto"/>
                    <w:spacing w:line="420" w:lineRule="exact"/>
                  </w:pPr>
                  <w:bookmarkStart w:id="4" w:name="bookmark4"/>
                  <w:r>
                    <w:t>R</w:t>
                  </w:r>
                  <w:bookmarkEnd w:id="4"/>
                </w:p>
                <w:p w:rsidR="00BD5E1D" w:rsidRDefault="002F2B54">
                  <w:pPr>
                    <w:pStyle w:val="2"/>
                    <w:keepNext/>
                    <w:keepLines/>
                    <w:shd w:val="clear" w:color="auto" w:fill="auto"/>
                    <w:spacing w:line="600" w:lineRule="exact"/>
                  </w:pPr>
                  <w:bookmarkStart w:id="5" w:name="bookmark5"/>
                  <w:r>
                    <w:t>0</w:t>
                  </w:r>
                  <w:bookmarkEnd w:id="5"/>
                </w:p>
                <w:p w:rsidR="00BD5E1D" w:rsidRDefault="002F2B54">
                  <w:pPr>
                    <w:pStyle w:val="5"/>
                    <w:shd w:val="clear" w:color="auto" w:fill="auto"/>
                    <w:spacing w:line="700" w:lineRule="exact"/>
                  </w:pPr>
                  <w:r>
                    <w:t>в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line="200" w:lineRule="exact"/>
                  </w:pPr>
                  <w:r>
                    <w:t>г</w:t>
                  </w:r>
                </w:p>
                <w:p w:rsidR="00BD5E1D" w:rsidRDefault="002F2B54">
                  <w:pPr>
                    <w:pStyle w:val="6"/>
                    <w:shd w:val="clear" w:color="auto" w:fill="auto"/>
                    <w:spacing w:after="49" w:line="210" w:lineRule="exact"/>
                  </w:pPr>
                  <w:r>
                    <w:t>г</w:t>
                  </w:r>
                </w:p>
                <w:p w:rsidR="00BD5E1D" w:rsidRDefault="002F2B54">
                  <w:pPr>
                    <w:pStyle w:val="6"/>
                    <w:shd w:val="clear" w:color="auto" w:fill="auto"/>
                    <w:spacing w:after="0" w:line="210" w:lineRule="exact"/>
                  </w:pPr>
                  <w:r>
                    <w:t>г</w:t>
                  </w:r>
                </w:p>
              </w:txbxContent>
            </v:textbox>
            <w10:wrap anchorx="margin"/>
          </v:shape>
        </w:pict>
      </w:r>
      <w:r>
        <w:pict>
          <v:shape id="_x0000_s1027" type="#_x0000_t202" style="position:absolute;margin-left:21.6pt;margin-top:71.8pt;width:132.5pt;height:61.15pt;z-index:251653632;mso-wrap-distance-left:5pt;mso-wrap-distance-right:5pt;mso-position-horizontal-relative:margin" filled="f" stroked="f">
            <v:textbox style="mso-fit-shape-to-text:t" inset="0,0,0,0">
              <w:txbxContent>
                <w:p w:rsidR="00BD5E1D" w:rsidRDefault="002F2B54">
                  <w:pPr>
                    <w:pStyle w:val="20"/>
                    <w:shd w:val="clear" w:color="auto" w:fill="auto"/>
                    <w:spacing w:line="293" w:lineRule="exact"/>
                    <w:ind w:left="220"/>
                  </w:pPr>
                  <w:r>
                    <w:t>«Рассмотрено »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line="293" w:lineRule="exact"/>
                    <w:ind w:left="220"/>
                  </w:pPr>
                  <w:r>
                    <w:t>На заседании АП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tabs>
                      <w:tab w:val="left" w:leader="underscore" w:pos="2338"/>
                    </w:tabs>
                    <w:spacing w:line="293" w:lineRule="exact"/>
                    <w:jc w:val="both"/>
                  </w:pPr>
                  <w:r>
                    <w:t>Протокол № -/</w:t>
                  </w:r>
                  <w:r>
                    <w:tab/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line="293" w:lineRule="exact"/>
                    <w:ind w:left="220"/>
                  </w:pPr>
                  <w:r>
                    <w:t xml:space="preserve">«Л» </w:t>
                  </w:r>
                  <w:r>
                    <w:rPr>
                      <w:rStyle w:val="2Calibri12pt1ptExact"/>
                    </w:rPr>
                    <w:t>Ci</w:t>
                  </w:r>
                  <w:r>
                    <w:rPr>
                      <w:lang w:val="en-US" w:eastAsia="en-US" w:bidi="en-US"/>
                    </w:rPr>
                    <w:t xml:space="preserve"> </w:t>
                  </w:r>
                  <w:r>
                    <w:t>2020г.</w:t>
                  </w:r>
                </w:p>
              </w:txbxContent>
            </v:textbox>
            <w10:wrap anchorx="margin"/>
          </v:shape>
        </w:pict>
      </w:r>
      <w:r>
        <w:pict>
          <v:shape id="_x0000_s1028" type="#_x0000_t202" style="position:absolute;margin-left:212.15pt;margin-top:2.5pt;width:378.25pt;height:44.15pt;z-index:251655680;mso-wrap-distance-left:5pt;mso-wrap-distance-right:5pt;mso-position-horizontal-relative:margin" filled="f" stroked="f">
            <v:textbox style="mso-fit-shape-to-text:t" inset="0,0,0,0">
              <w:txbxContent>
                <w:p w:rsidR="00BD5E1D" w:rsidRDefault="002F2B54">
                  <w:pPr>
                    <w:pStyle w:val="7"/>
                    <w:shd w:val="clear" w:color="auto" w:fill="auto"/>
                  </w:pPr>
                  <w:r>
                    <w:t>Муниципальное казенное общеобразовательное учреждение</w:t>
                  </w:r>
                  <w:r>
                    <w:br/>
                    <w:t>«Кузнецовская основная общеобразовательная школа»</w:t>
                  </w:r>
                  <w:r>
                    <w:br/>
                    <w:t>Тарумовского района Республики Дагестан</w:t>
                  </w:r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287.5pt;margin-top:70.65pt;width:147.85pt;height:61.85pt;z-index:251656704;mso-wrap-distance-left:5pt;mso-wrap-distance-right:5pt;mso-position-horizontal-relative:margin" filled="f" stroked="f">
            <v:textbox style="mso-fit-shape-to-text:t" inset="0,0,0,0">
              <w:txbxContent>
                <w:p w:rsidR="00BD5E1D" w:rsidRDefault="002F2B54">
                  <w:pPr>
                    <w:pStyle w:val="20"/>
                    <w:shd w:val="clear" w:color="auto" w:fill="auto"/>
                    <w:tabs>
                      <w:tab w:val="left" w:pos="941"/>
                    </w:tabs>
                    <w:spacing w:line="293" w:lineRule="exact"/>
                    <w:ind w:right="500" w:firstLine="500"/>
                  </w:pPr>
                  <w:r>
                    <w:t xml:space="preserve">«Согласованно» Зам. Директора по УВР Буланова Н.А. </w:t>
                  </w:r>
                  <w:r>
                    <w:rPr>
                      <w:rStyle w:val="2Calibri12pt1ptExact"/>
                      <w:lang w:val="ru-RU" w:eastAsia="ru-RU" w:bidi="ru-RU"/>
                    </w:rPr>
                    <w:t xml:space="preserve">г </w:t>
                  </w:r>
                  <w:r>
                    <w:rPr>
                      <w:rStyle w:val="211ptExact"/>
                    </w:rPr>
                    <w:t xml:space="preserve">« </w:t>
                  </w:r>
                  <w:r>
                    <w:rPr>
                      <w:rStyle w:val="2MSReferenceSansSerif11pt-2ptExact"/>
                    </w:rPr>
                    <w:t>Х$</w:t>
                  </w:r>
                  <w:r>
                    <w:rPr>
                      <w:rStyle w:val="211ptExact"/>
                    </w:rPr>
                    <w:t xml:space="preserve"> »</w:t>
                  </w:r>
                  <w:r>
                    <w:rPr>
                      <w:rStyle w:val="211ptExact"/>
                    </w:rPr>
                    <w:tab/>
                    <w:t>/ У 2020</w:t>
                  </w:r>
                </w:p>
              </w:txbxContent>
            </v:textbox>
            <w10:wrap anchorx="margin"/>
          </v:shape>
        </w:pict>
      </w:r>
      <w:r>
        <w:pict>
          <v:shape id="_x0000_s1030" type="#_x0000_t202" style="position:absolute;margin-left:588.5pt;margin-top:72.55pt;width:121.45pt;height:58.95pt;z-index:251657728;mso-wrap-distance-left:5pt;mso-wrap-distance-right:5pt;mso-position-horizontal-relative:margin" filled="f" stroked="f">
            <v:textbox style="mso-fit-shape-to-text:t" inset="0,0,0,0">
              <w:txbxContent>
                <w:p w:rsidR="00BD5E1D" w:rsidRDefault="002F2B54">
                  <w:pPr>
                    <w:pStyle w:val="20"/>
                    <w:shd w:val="clear" w:color="auto" w:fill="auto"/>
                    <w:spacing w:line="293" w:lineRule="exact"/>
                    <w:ind w:left="80"/>
                    <w:jc w:val="center"/>
                  </w:pPr>
                  <w:r>
                    <w:t>«Утверждаю»</w:t>
                  </w:r>
                  <w:r>
                    <w:br/>
                    <w:t>Директор МКОУ</w:t>
                  </w:r>
                  <w:r>
                    <w:br/>
                    <w:t>Мазаева Л.Г.</w:t>
                  </w:r>
                  <w:r>
                    <w:br/>
                    <w:t>«</w:t>
                  </w:r>
                  <w:r>
                    <w:rPr>
                      <w:rStyle w:val="2Exact1"/>
                    </w:rPr>
                    <w:t>ДА</w:t>
                  </w:r>
                  <w:r>
                    <w:t xml:space="preserve">» </w:t>
                  </w:r>
                  <w:r>
                    <w:rPr>
                      <w:rStyle w:val="2Exact1"/>
                    </w:rPr>
                    <w:t>УУ</w:t>
                  </w:r>
                  <w:r>
                    <w:t xml:space="preserve"> 2020г.</w:t>
                  </w:r>
                </w:p>
              </w:txbxContent>
            </v:textbox>
            <w10:wrap anchorx="margin"/>
          </v:shape>
        </w:pict>
      </w:r>
      <w:r>
        <w:pict>
          <v:shape id="_x0000_s1031" type="#_x0000_t202" style="position:absolute;margin-left:588.5pt;margin-top:145.95pt;width:100.8pt;height:17.5pt;z-index:251658752;mso-wrap-distance-left:5pt;mso-wrap-distance-right:5pt;mso-position-horizontal-relative:margin" filled="f" stroked="f">
            <v:textbox style="mso-fit-shape-to-text:t" inset="0,0,0,0">
              <w:txbxContent>
                <w:p w:rsidR="00BD5E1D" w:rsidRDefault="002F2B54">
                  <w:pPr>
                    <w:pStyle w:val="21"/>
                    <w:shd w:val="clear" w:color="auto" w:fill="auto"/>
                    <w:spacing w:line="240" w:lineRule="exact"/>
                  </w:pPr>
                  <w:r>
                    <w:t>-</w:t>
                  </w:r>
                </w:p>
              </w:txbxContent>
            </v:textbox>
            <w10:wrap anchorx="margin"/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683.55pt;margin-top:97.45pt;width:53.3pt;height:31.2pt;z-index:-251663872;mso-wrap-distance-left:5pt;mso-wrap-distance-right:5pt;mso-position-horizontal-relative:margin" wrapcoords="0 0">
            <v:imagedata r:id="rId7" o:title="image1"/>
            <w10:wrap anchorx="margin"/>
          </v:shape>
        </w:pict>
      </w:r>
      <w:r>
        <w:pict>
          <v:shape id="_x0000_s1033" type="#_x0000_t202" style="position:absolute;margin-left:.05pt;margin-top:226.3pt;width:14.4pt;height:273.65pt;z-index:251659776;mso-wrap-distance-left:5pt;mso-wrap-distance-right:5pt;mso-position-horizontal-relative:margin" filled="f" stroked="f">
            <v:textbox style="mso-fit-shape-to-text:t" inset="0,0,0,0">
              <w:txbxContent>
                <w:p w:rsidR="00BD5E1D" w:rsidRPr="00306219" w:rsidRDefault="002F2B54">
                  <w:pPr>
                    <w:pStyle w:val="4"/>
                    <w:keepNext/>
                    <w:keepLines/>
                    <w:shd w:val="clear" w:color="auto" w:fill="auto"/>
                    <w:spacing w:line="420" w:lineRule="exact"/>
                    <w:rPr>
                      <w:lang w:val="ru-RU"/>
                    </w:rPr>
                  </w:pPr>
                  <w:bookmarkStart w:id="6" w:name="bookmark6"/>
                  <w:r>
                    <w:t>R</w:t>
                  </w:r>
                  <w:bookmarkEnd w:id="6"/>
                </w:p>
                <w:p w:rsidR="00BD5E1D" w:rsidRDefault="002F2B54">
                  <w:pPr>
                    <w:pStyle w:val="20"/>
                    <w:shd w:val="clear" w:color="auto" w:fill="auto"/>
                    <w:spacing w:line="200" w:lineRule="exact"/>
                  </w:pPr>
                  <w:r>
                    <w:t>Г!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line="200" w:lineRule="exact"/>
                  </w:pPr>
                  <w:r>
                    <w:t>Г</w:t>
                  </w:r>
                </w:p>
                <w:p w:rsidR="00BD5E1D" w:rsidRPr="00306219" w:rsidRDefault="002F2B54">
                  <w:pPr>
                    <w:pStyle w:val="4"/>
                    <w:keepNext/>
                    <w:keepLines/>
                    <w:shd w:val="clear" w:color="auto" w:fill="auto"/>
                    <w:spacing w:line="420" w:lineRule="exact"/>
                    <w:rPr>
                      <w:lang w:val="ru-RU"/>
                    </w:rPr>
                  </w:pPr>
                  <w:bookmarkStart w:id="7" w:name="bookmark7"/>
                  <w:r>
                    <w:t>R</w:t>
                  </w:r>
                  <w:bookmarkEnd w:id="7"/>
                </w:p>
                <w:p w:rsidR="00BD5E1D" w:rsidRDefault="002F2B54">
                  <w:pPr>
                    <w:pStyle w:val="20"/>
                    <w:shd w:val="clear" w:color="auto" w:fill="auto"/>
                    <w:spacing w:line="331" w:lineRule="exact"/>
                  </w:pPr>
                  <w:r>
                    <w:t>Г!</w:t>
                  </w:r>
                </w:p>
                <w:p w:rsidR="00BD5E1D" w:rsidRPr="00306219" w:rsidRDefault="002F2B54">
                  <w:pPr>
                    <w:pStyle w:val="4"/>
                    <w:keepNext/>
                    <w:keepLines/>
                    <w:shd w:val="clear" w:color="auto" w:fill="auto"/>
                    <w:spacing w:line="331" w:lineRule="exact"/>
                    <w:rPr>
                      <w:lang w:val="ru-RU"/>
                    </w:rPr>
                  </w:pPr>
                  <w:bookmarkStart w:id="8" w:name="bookmark8"/>
                  <w:r>
                    <w:t>R</w:t>
                  </w:r>
                  <w:bookmarkEnd w:id="8"/>
                </w:p>
                <w:p w:rsidR="00BD5E1D" w:rsidRDefault="002F2B54">
                  <w:pPr>
                    <w:pStyle w:val="50"/>
                    <w:keepNext/>
                    <w:keepLines/>
                    <w:shd w:val="clear" w:color="auto" w:fill="auto"/>
                  </w:pPr>
                  <w:bookmarkStart w:id="9" w:name="bookmark9"/>
                  <w:r>
                    <w:t>г!</w:t>
                  </w:r>
                  <w:bookmarkEnd w:id="9"/>
                </w:p>
                <w:p w:rsidR="00BD5E1D" w:rsidRDefault="002F2B54">
                  <w:pPr>
                    <w:pStyle w:val="20"/>
                    <w:shd w:val="clear" w:color="auto" w:fill="auto"/>
                    <w:spacing w:line="200" w:lineRule="exact"/>
                  </w:pPr>
                  <w:r>
                    <w:t>Г|</w:t>
                  </w:r>
                </w:p>
                <w:p w:rsidR="00BD5E1D" w:rsidRDefault="002F2B54">
                  <w:pPr>
                    <w:pStyle w:val="50"/>
                    <w:keepNext/>
                    <w:keepLines/>
                    <w:shd w:val="clear" w:color="auto" w:fill="auto"/>
                    <w:spacing w:line="240" w:lineRule="auto"/>
                  </w:pPr>
                  <w:bookmarkStart w:id="10" w:name="bookmark10"/>
                  <w:r>
                    <w:t>г!</w:t>
                  </w:r>
                  <w:bookmarkEnd w:id="10"/>
                </w:p>
                <w:p w:rsidR="00BD5E1D" w:rsidRDefault="002F2B54">
                  <w:pPr>
                    <w:pStyle w:val="20"/>
                    <w:shd w:val="clear" w:color="auto" w:fill="auto"/>
                    <w:spacing w:line="158" w:lineRule="exact"/>
                  </w:pPr>
                  <w:r>
                    <w:t>Г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line="158" w:lineRule="exact"/>
                  </w:pPr>
                  <w:r>
                    <w:t>Г</w:t>
                  </w:r>
                </w:p>
                <w:p w:rsidR="00BD5E1D" w:rsidRDefault="002F2B54">
                  <w:pPr>
                    <w:pStyle w:val="50"/>
                    <w:keepNext/>
                    <w:keepLines/>
                    <w:shd w:val="clear" w:color="auto" w:fill="auto"/>
                    <w:spacing w:line="240" w:lineRule="auto"/>
                  </w:pPr>
                  <w:bookmarkStart w:id="11" w:name="bookmark11"/>
                  <w:r>
                    <w:t>г;</w:t>
                  </w:r>
                  <w:bookmarkEnd w:id="11"/>
                </w:p>
                <w:p w:rsidR="00BD5E1D" w:rsidRDefault="002F2B54">
                  <w:pPr>
                    <w:pStyle w:val="20"/>
                    <w:shd w:val="clear" w:color="auto" w:fill="auto"/>
                    <w:spacing w:line="154" w:lineRule="exact"/>
                  </w:pPr>
                  <w:r>
                    <w:t>г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line="154" w:lineRule="exact"/>
                  </w:pPr>
                  <w:r>
                    <w:t>Г;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line="154" w:lineRule="exact"/>
                  </w:pPr>
                  <w:r>
                    <w:t>Г: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line="200" w:lineRule="exact"/>
                  </w:pPr>
                  <w:r>
                    <w:t>Г,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line="200" w:lineRule="exact"/>
                  </w:pPr>
                  <w:r>
                    <w:t>Г|</w:t>
                  </w:r>
                </w:p>
                <w:p w:rsidR="00BD5E1D" w:rsidRPr="00306219" w:rsidRDefault="002F2B54">
                  <w:pPr>
                    <w:pStyle w:val="30"/>
                    <w:keepNext/>
                    <w:keepLines/>
                    <w:shd w:val="clear" w:color="auto" w:fill="auto"/>
                    <w:spacing w:line="700" w:lineRule="exact"/>
                    <w:rPr>
                      <w:lang w:val="ru-RU"/>
                    </w:rPr>
                  </w:pPr>
                  <w:bookmarkStart w:id="12" w:name="bookmark12"/>
                  <w:r>
                    <w:t>R</w:t>
                  </w:r>
                  <w:bookmarkEnd w:id="12"/>
                </w:p>
                <w:p w:rsidR="00BD5E1D" w:rsidRDefault="002F2B54">
                  <w:pPr>
                    <w:pStyle w:val="20"/>
                    <w:shd w:val="clear" w:color="auto" w:fill="auto"/>
                    <w:spacing w:line="200" w:lineRule="exact"/>
                  </w:pPr>
                  <w:r>
                    <w:t>Г</w:t>
                  </w:r>
                </w:p>
                <w:p w:rsidR="00BD5E1D" w:rsidRDefault="002F2B54">
                  <w:pPr>
                    <w:pStyle w:val="8"/>
                    <w:shd w:val="clear" w:color="auto" w:fill="auto"/>
                    <w:spacing w:after="268" w:line="260" w:lineRule="exact"/>
                  </w:pPr>
                  <w:r>
                    <w:t>п</w:t>
                  </w:r>
                </w:p>
                <w:p w:rsidR="00BD5E1D" w:rsidRDefault="002F2B54">
                  <w:pPr>
                    <w:pStyle w:val="6"/>
                    <w:shd w:val="clear" w:color="auto" w:fill="auto"/>
                    <w:spacing w:after="0" w:line="168" w:lineRule="exact"/>
                  </w:pPr>
                  <w:r>
                    <w:t>г!</w:t>
                  </w:r>
                </w:p>
                <w:p w:rsidR="00BD5E1D" w:rsidRDefault="002F2B54">
                  <w:pPr>
                    <w:pStyle w:val="6"/>
                    <w:shd w:val="clear" w:color="auto" w:fill="auto"/>
                    <w:spacing w:after="0" w:line="168" w:lineRule="exact"/>
                  </w:pPr>
                  <w:r>
                    <w:t>г;</w:t>
                  </w:r>
                </w:p>
                <w:p w:rsidR="00BD5E1D" w:rsidRDefault="002F2B54">
                  <w:pPr>
                    <w:pStyle w:val="6"/>
                    <w:shd w:val="clear" w:color="auto" w:fill="auto"/>
                    <w:spacing w:after="0" w:line="168" w:lineRule="exact"/>
                  </w:pPr>
                  <w:r>
                    <w:t>г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line="168" w:lineRule="exact"/>
                  </w:pPr>
                  <w:r>
                    <w:t>Г:</w:t>
                  </w:r>
                </w:p>
              </w:txbxContent>
            </v:textbox>
            <w10:wrap anchorx="margin"/>
          </v:shape>
        </w:pict>
      </w:r>
      <w:r>
        <w:pict>
          <v:shape id="_x0000_s1034" type="#_x0000_t202" style="position:absolute;margin-left:217.9pt;margin-top:204.3pt;width:368.15pt;height:167.25pt;z-index:251660800;mso-wrap-distance-left:5pt;mso-wrap-distance-right:5pt;mso-position-horizontal-relative:margin" filled="f" stroked="f">
            <v:textbox style="mso-fit-shape-to-text:t" inset="0,0,0,0">
              <w:txbxContent>
                <w:p w:rsidR="00BD5E1D" w:rsidRDefault="002F2B54">
                  <w:pPr>
                    <w:pStyle w:val="5"/>
                    <w:shd w:val="clear" w:color="auto" w:fill="auto"/>
                    <w:spacing w:after="146" w:line="700" w:lineRule="exact"/>
                  </w:pPr>
                  <w:r>
                    <w:rPr>
                      <w:rStyle w:val="5MicrosoftSansSerif31pt0ptExact"/>
                    </w:rPr>
                    <w:t xml:space="preserve">РАБОЧАЯ </w:t>
                  </w:r>
                  <w:r>
                    <w:t>ПРОГРАММА</w:t>
                  </w:r>
                </w:p>
                <w:p w:rsidR="00BD5E1D" w:rsidRDefault="002F2B54">
                  <w:pPr>
                    <w:pStyle w:val="9"/>
                    <w:shd w:val="clear" w:color="auto" w:fill="auto"/>
                    <w:spacing w:before="0" w:after="116" w:line="560" w:lineRule="exact"/>
                    <w:ind w:left="20"/>
                  </w:pPr>
                  <w:r>
                    <w:t>на 2020-202ХГГ.</w:t>
                  </w:r>
                </w:p>
                <w:p w:rsidR="00BD5E1D" w:rsidRDefault="002F2B54">
                  <w:pPr>
                    <w:pStyle w:val="100"/>
                    <w:shd w:val="clear" w:color="auto" w:fill="auto"/>
                    <w:spacing w:before="0" w:after="160" w:line="960" w:lineRule="exact"/>
                    <w:ind w:left="20"/>
                  </w:pPr>
                  <w:r>
                    <w:t>по музыке</w:t>
                  </w:r>
                </w:p>
                <w:p w:rsidR="00BD5E1D" w:rsidRDefault="002F2B54">
                  <w:pPr>
                    <w:pStyle w:val="110"/>
                    <w:shd w:val="clear" w:color="auto" w:fill="auto"/>
                    <w:spacing w:before="0" w:line="460" w:lineRule="exact"/>
                    <w:ind w:left="20"/>
                  </w:pPr>
                  <w:r>
                    <w:t>3 класс</w:t>
                  </w:r>
                </w:p>
              </w:txbxContent>
            </v:textbox>
            <w10:wrap anchorx="margin"/>
          </v:shape>
        </w:pict>
      </w:r>
      <w:r>
        <w:pict>
          <v:shape id="_x0000_s1035" type="#_x0000_t202" style="position:absolute;margin-left:788.65pt;margin-top:141.2pt;width:13.45pt;height:392.4pt;z-index:251661824;mso-wrap-distance-left:5pt;mso-wrap-distance-right:5pt;mso-position-horizontal-relative:margin" filled="f" stroked="f">
            <v:textbox style="mso-fit-shape-to-text:t" inset="0,0,0,0">
              <w:txbxContent>
                <w:p w:rsidR="00BD5E1D" w:rsidRPr="00306219" w:rsidRDefault="002F2B54">
                  <w:pPr>
                    <w:pStyle w:val="30"/>
                    <w:keepNext/>
                    <w:keepLines/>
                    <w:shd w:val="clear" w:color="auto" w:fill="auto"/>
                    <w:spacing w:line="700" w:lineRule="exact"/>
                    <w:rPr>
                      <w:lang w:val="ru-RU"/>
                    </w:rPr>
                  </w:pPr>
                  <w:bookmarkStart w:id="13" w:name="bookmark13"/>
                  <w:r>
                    <w:t>R</w:t>
                  </w:r>
                  <w:bookmarkEnd w:id="13"/>
                </w:p>
                <w:p w:rsidR="00BD5E1D" w:rsidRDefault="002F2B54">
                  <w:pPr>
                    <w:pStyle w:val="20"/>
                    <w:shd w:val="clear" w:color="auto" w:fill="auto"/>
                    <w:spacing w:line="200" w:lineRule="exact"/>
                  </w:pPr>
                  <w:r>
                    <w:t>Г]</w:t>
                  </w:r>
                </w:p>
                <w:p w:rsidR="00BD5E1D" w:rsidRDefault="002F2B54">
                  <w:pPr>
                    <w:pStyle w:val="12"/>
                    <w:shd w:val="clear" w:color="auto" w:fill="auto"/>
                    <w:spacing w:line="600" w:lineRule="exact"/>
                  </w:pPr>
                  <w:r>
                    <w:t>й</w:t>
                  </w:r>
                </w:p>
                <w:p w:rsidR="00BD5E1D" w:rsidRDefault="002F2B54">
                  <w:pPr>
                    <w:pStyle w:val="22"/>
                    <w:keepNext/>
                    <w:keepLines/>
                    <w:shd w:val="clear" w:color="auto" w:fill="auto"/>
                    <w:spacing w:line="700" w:lineRule="exact"/>
                  </w:pPr>
                  <w:bookmarkStart w:id="14" w:name="bookmark14"/>
                  <w:r>
                    <w:t>в</w:t>
                  </w:r>
                  <w:bookmarkEnd w:id="14"/>
                </w:p>
                <w:p w:rsidR="00BD5E1D" w:rsidRDefault="002F2B54">
                  <w:pPr>
                    <w:pStyle w:val="20"/>
                    <w:shd w:val="clear" w:color="auto" w:fill="auto"/>
                    <w:spacing w:line="200" w:lineRule="exact"/>
                  </w:pPr>
                  <w:r>
                    <w:t>Г!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after="406" w:line="200" w:lineRule="exact"/>
                  </w:pPr>
                  <w:r>
                    <w:t>г</w:t>
                  </w:r>
                </w:p>
                <w:p w:rsidR="00BD5E1D" w:rsidRDefault="002F2B54">
                  <w:pPr>
                    <w:pStyle w:val="6"/>
                    <w:shd w:val="clear" w:color="auto" w:fill="auto"/>
                    <w:spacing w:after="0" w:line="210" w:lineRule="exact"/>
                  </w:pPr>
                  <w:r>
                    <w:t>г</w:t>
                  </w:r>
                </w:p>
                <w:p w:rsidR="00BD5E1D" w:rsidRDefault="002F2B54">
                  <w:pPr>
                    <w:pStyle w:val="5"/>
                    <w:shd w:val="clear" w:color="auto" w:fill="auto"/>
                    <w:spacing w:line="700" w:lineRule="exact"/>
                  </w:pPr>
                  <w:r>
                    <w:rPr>
                      <w:lang w:val="en-US" w:eastAsia="en-US" w:bidi="en-US"/>
                    </w:rPr>
                    <w:t>R</w:t>
                  </w:r>
                </w:p>
                <w:p w:rsidR="00BD5E1D" w:rsidRPr="00306219" w:rsidRDefault="002F2B54">
                  <w:pPr>
                    <w:pStyle w:val="42"/>
                    <w:keepNext/>
                    <w:keepLines/>
                    <w:shd w:val="clear" w:color="auto" w:fill="auto"/>
                    <w:spacing w:before="0" w:line="700" w:lineRule="exact"/>
                    <w:rPr>
                      <w:lang w:val="ru-RU"/>
                    </w:rPr>
                  </w:pPr>
                  <w:bookmarkStart w:id="15" w:name="bookmark15"/>
                  <w:r>
                    <w:t>R</w:t>
                  </w:r>
                  <w:bookmarkEnd w:id="15"/>
                </w:p>
                <w:p w:rsidR="00BD5E1D" w:rsidRDefault="002F2B54">
                  <w:pPr>
                    <w:pStyle w:val="5"/>
                    <w:shd w:val="clear" w:color="auto" w:fill="auto"/>
                    <w:spacing w:after="150" w:line="700" w:lineRule="exact"/>
                  </w:pPr>
                  <w:r>
                    <w:rPr>
                      <w:lang w:val="en-US" w:eastAsia="en-US" w:bidi="en-US"/>
                    </w:rPr>
                    <w:t>R</w:t>
                  </w:r>
                </w:p>
                <w:p w:rsidR="00BD5E1D" w:rsidRPr="00306219" w:rsidRDefault="002F2B54">
                  <w:pPr>
                    <w:pStyle w:val="4"/>
                    <w:keepNext/>
                    <w:keepLines/>
                    <w:shd w:val="clear" w:color="auto" w:fill="auto"/>
                    <w:spacing w:line="154" w:lineRule="exact"/>
                    <w:rPr>
                      <w:lang w:val="ru-RU"/>
                    </w:rPr>
                  </w:pPr>
                  <w:bookmarkStart w:id="16" w:name="bookmark16"/>
                  <w:r>
                    <w:t>R</w:t>
                  </w:r>
                  <w:bookmarkEnd w:id="16"/>
                </w:p>
                <w:p w:rsidR="00BD5E1D" w:rsidRDefault="002F2B54">
                  <w:pPr>
                    <w:pStyle w:val="20"/>
                    <w:shd w:val="clear" w:color="auto" w:fill="auto"/>
                    <w:spacing w:line="154" w:lineRule="exact"/>
                  </w:pPr>
                  <w:r>
                    <w:t>Г;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line="154" w:lineRule="exact"/>
                  </w:pPr>
                  <w:r>
                    <w:t>Г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line="158" w:lineRule="exact"/>
                  </w:pPr>
                  <w:r>
                    <w:t>Г)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line="158" w:lineRule="exact"/>
                  </w:pPr>
                  <w:r>
                    <w:t>Г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line="158" w:lineRule="exact"/>
                  </w:pPr>
                  <w:r>
                    <w:t>г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line="158" w:lineRule="exact"/>
                  </w:pPr>
                  <w:r>
                    <w:t>г</w:t>
                  </w:r>
                </w:p>
                <w:p w:rsidR="00BD5E1D" w:rsidRDefault="002F2B54">
                  <w:pPr>
                    <w:pStyle w:val="6"/>
                    <w:shd w:val="clear" w:color="auto" w:fill="auto"/>
                    <w:spacing w:after="0" w:line="158" w:lineRule="exact"/>
                  </w:pPr>
                  <w:r>
                    <w:t>г;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line="158" w:lineRule="exact"/>
                  </w:pPr>
                  <w:r>
                    <w:t>Г;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line="158" w:lineRule="exact"/>
                  </w:pPr>
                  <w:r>
                    <w:t>Г</w:t>
                  </w:r>
                  <w:r>
                    <w:rPr>
                      <w:vertAlign w:val="superscript"/>
                    </w:rPr>
                    <w:t>!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line="158" w:lineRule="exact"/>
                  </w:pPr>
                  <w:r>
                    <w:t>Г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line="158" w:lineRule="exact"/>
                  </w:pPr>
                  <w:r>
                    <w:t>Г</w:t>
                  </w:r>
                  <w:r>
                    <w:rPr>
                      <w:vertAlign w:val="superscript"/>
                    </w:rPr>
                    <w:t>1</w:t>
                  </w:r>
                </w:p>
                <w:p w:rsidR="00BD5E1D" w:rsidRDefault="002F2B54">
                  <w:pPr>
                    <w:pStyle w:val="13"/>
                    <w:shd w:val="clear" w:color="auto" w:fill="auto"/>
                  </w:pPr>
                  <w:r>
                    <w:t>Г</w:t>
                  </w:r>
                </w:p>
                <w:p w:rsidR="00BD5E1D" w:rsidRDefault="002F2B54">
                  <w:pPr>
                    <w:pStyle w:val="3"/>
                    <w:shd w:val="clear" w:color="auto" w:fill="auto"/>
                    <w:spacing w:line="158" w:lineRule="exact"/>
                  </w:pPr>
                  <w:r>
                    <w:t>п</w:t>
                  </w:r>
                </w:p>
                <w:p w:rsidR="00BD5E1D" w:rsidRDefault="002F2B54">
                  <w:pPr>
                    <w:pStyle w:val="14"/>
                    <w:shd w:val="clear" w:color="auto" w:fill="auto"/>
                  </w:pPr>
                  <w:r>
                    <w:t>Г</w:t>
                  </w:r>
                  <w:r>
                    <w:rPr>
                      <w:vertAlign w:val="superscript"/>
                    </w:rPr>
                    <w:t>: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line="158" w:lineRule="exact"/>
                  </w:pPr>
                  <w:r>
                    <w:t>Г|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line="158" w:lineRule="exact"/>
                  </w:pPr>
                  <w:r>
                    <w:t>Г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line="200" w:lineRule="exact"/>
                  </w:pPr>
                  <w:r>
                    <w:t>П</w:t>
                  </w:r>
                </w:p>
                <w:p w:rsidR="00BD5E1D" w:rsidRDefault="002F2B54">
                  <w:pPr>
                    <w:pStyle w:val="20"/>
                    <w:shd w:val="clear" w:color="auto" w:fill="auto"/>
                    <w:spacing w:line="200" w:lineRule="exact"/>
                  </w:pPr>
                  <w:r>
                    <w:t>г</w:t>
                  </w:r>
                </w:p>
                <w:p w:rsidR="00BD5E1D" w:rsidRDefault="002F2B54">
                  <w:pPr>
                    <w:pStyle w:val="11"/>
                    <w:keepNext/>
                    <w:keepLines/>
                    <w:shd w:val="clear" w:color="auto" w:fill="auto"/>
                    <w:spacing w:line="700" w:lineRule="exact"/>
                  </w:pPr>
                  <w:bookmarkStart w:id="17" w:name="bookmark17"/>
                  <w:r>
                    <w:t>в</w:t>
                  </w:r>
                  <w:bookmarkEnd w:id="17"/>
                </w:p>
                <w:p w:rsidR="00BD5E1D" w:rsidRDefault="002F2B54">
                  <w:pPr>
                    <w:pStyle w:val="50"/>
                    <w:keepNext/>
                    <w:keepLines/>
                    <w:shd w:val="clear" w:color="auto" w:fill="auto"/>
                    <w:spacing w:line="320" w:lineRule="exact"/>
                  </w:pPr>
                  <w:bookmarkStart w:id="18" w:name="bookmark18"/>
                  <w:r>
                    <w:t>п</w:t>
                  </w:r>
                  <w:bookmarkEnd w:id="18"/>
                </w:p>
              </w:txbxContent>
            </v:textbox>
            <w10:wrap anchorx="margin"/>
          </v:shape>
        </w:pict>
      </w:r>
      <w:r>
        <w:pict>
          <v:shape id="_x0000_s1036" type="#_x0000_t202" style="position:absolute;margin-left:2.9pt;margin-top:497pt;width:9.85pt;height:42.5pt;z-index:251662848;mso-wrap-distance-left:5pt;mso-wrap-distance-right:5pt;mso-position-horizontal-relative:margin" filled="f" stroked="f">
            <v:textbox style="layout-flow:vertical;mso-layout-flow-alt:bottom-to-top" inset="0,0,0,0">
              <w:txbxContent>
                <w:p w:rsidR="00BD5E1D" w:rsidRDefault="002F2B54">
                  <w:pPr>
                    <w:pStyle w:val="31"/>
                    <w:shd w:val="clear" w:color="auto" w:fill="auto"/>
                    <w:spacing w:line="200" w:lineRule="exact"/>
                  </w:pPr>
                  <w:r>
                    <w:t>И “ПТ"]</w:t>
                  </w:r>
                </w:p>
              </w:txbxContent>
            </v:textbox>
            <w10:wrap anchorx="margin"/>
          </v:shape>
        </w:pict>
      </w:r>
      <w:r>
        <w:pict>
          <v:shape id="_x0000_s1037" type="#_x0000_t202" style="position:absolute;margin-left:15.85pt;margin-top:481.9pt;width:155.05pt;height:15.35pt;z-index:251663872;mso-wrap-distance-left:5pt;mso-wrap-distance-right:5pt;mso-position-horizontal-relative:margin" filled="f" stroked="f">
            <v:textbox style="mso-fit-shape-to-text:t" inset="0,0,0,0">
              <w:txbxContent>
                <w:p w:rsidR="00BD5E1D" w:rsidRDefault="002F2B54">
                  <w:pPr>
                    <w:pStyle w:val="a4"/>
                    <w:shd w:val="clear" w:color="auto" w:fill="auto"/>
                    <w:spacing w:line="210" w:lineRule="exact"/>
                  </w:pPr>
                  <w:r>
                    <w:t>Учитель: Сайфулаева А.У.</w:t>
                  </w:r>
                </w:p>
              </w:txbxContent>
            </v:textbox>
            <w10:wrap anchorx="margin"/>
          </v:shape>
        </w:pict>
      </w:r>
      <w:r>
        <w:pict>
          <v:shape id="_x0000_s1038" type="#_x0000_t75" style="position:absolute;margin-left:12pt;margin-top:502.05pt;width:784.8pt;height:37.45pt;z-index:-251661824;mso-wrap-distance-left:5pt;mso-wrap-distance-right:5pt;mso-position-horizontal-relative:margin" wrapcoords="0 0">
            <v:imagedata r:id="rId8" o:title="image2"/>
            <w10:wrap anchorx="margin"/>
          </v:shape>
        </w:pict>
      </w: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BD5E1D" w:rsidRDefault="00BD5E1D">
      <w:pPr>
        <w:spacing w:line="360" w:lineRule="exact"/>
      </w:pPr>
    </w:p>
    <w:p w:rsidR="00306219" w:rsidRDefault="00306219" w:rsidP="00306219">
      <w:pPr>
        <w:pStyle w:val="1"/>
        <w:spacing w:before="0"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казенное  общеобразовательное учреждение</w:t>
      </w:r>
    </w:p>
    <w:p w:rsidR="00306219" w:rsidRDefault="00306219" w:rsidP="00306219">
      <w:pPr>
        <w:pStyle w:val="1"/>
        <w:spacing w:before="0"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«Кузнецовская основная общеобразовательная школа»</w:t>
      </w:r>
    </w:p>
    <w:p w:rsidR="00306219" w:rsidRDefault="00306219" w:rsidP="00306219">
      <w:pPr>
        <w:pStyle w:val="1"/>
        <w:spacing w:before="0"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Тарумовского района Республики Дагестан</w:t>
      </w:r>
    </w:p>
    <w:p w:rsidR="00306219" w:rsidRDefault="00306219" w:rsidP="00306219">
      <w:pPr>
        <w:pStyle w:val="a8"/>
        <w:spacing w:before="0" w:beforeAutospacing="0" w:after="0" w:afterAutospacing="0"/>
        <w:jc w:val="center"/>
        <w:rPr>
          <w:sz w:val="22"/>
          <w:szCs w:val="22"/>
        </w:rPr>
      </w:pPr>
    </w:p>
    <w:p w:rsidR="00306219" w:rsidRDefault="00306219" w:rsidP="00306219">
      <w:pPr>
        <w:pStyle w:val="a8"/>
        <w:spacing w:before="0" w:beforeAutospacing="0" w:after="0" w:afterAutospacing="0"/>
        <w:jc w:val="center"/>
      </w:pPr>
      <w:r>
        <w:lastRenderedPageBreak/>
        <w:t xml:space="preserve">   </w:t>
      </w:r>
    </w:p>
    <w:p w:rsidR="00306219" w:rsidRDefault="00306219" w:rsidP="00306219">
      <w:pPr>
        <w:pStyle w:val="a8"/>
        <w:spacing w:before="0" w:beforeAutospacing="0" w:after="0" w:afterAutospacing="0"/>
      </w:pPr>
      <w:r>
        <w:t>«Рассмотрено »                                                                         «Согласованно»                                                                              «Утверждаю»</w:t>
      </w:r>
    </w:p>
    <w:p w:rsidR="00306219" w:rsidRDefault="00306219" w:rsidP="00306219">
      <w:pPr>
        <w:pStyle w:val="a8"/>
        <w:tabs>
          <w:tab w:val="left" w:pos="6086"/>
        </w:tabs>
        <w:spacing w:before="0" w:beforeAutospacing="0" w:after="0" w:afterAutospacing="0"/>
      </w:pPr>
      <w:r>
        <w:t>На заседании АП                                                             Зам. Директора  по УВР</w:t>
      </w:r>
      <w:r>
        <w:tab/>
        <w:t xml:space="preserve">                                                                 Директор МКОУ</w:t>
      </w:r>
    </w:p>
    <w:p w:rsidR="00306219" w:rsidRDefault="00306219" w:rsidP="00306219">
      <w:pPr>
        <w:pStyle w:val="a8"/>
        <w:tabs>
          <w:tab w:val="left" w:pos="3189"/>
          <w:tab w:val="left" w:pos="6086"/>
        </w:tabs>
        <w:spacing w:before="0" w:beforeAutospacing="0" w:after="0" w:afterAutospacing="0"/>
      </w:pPr>
      <w:r>
        <w:t>Протокол №_________                                                         Буланова Н.А.</w:t>
      </w:r>
      <w:r>
        <w:tab/>
        <w:t xml:space="preserve">                                                                                   Мазаева Л.Г.</w:t>
      </w:r>
    </w:p>
    <w:p w:rsidR="00306219" w:rsidRDefault="00306219" w:rsidP="00306219">
      <w:pPr>
        <w:pStyle w:val="a8"/>
        <w:spacing w:before="0" w:beforeAutospacing="0" w:after="0" w:afterAutospacing="0"/>
      </w:pPr>
      <w:r>
        <w:t>«__»___________2020г.</w:t>
      </w:r>
      <w:r>
        <w:tab/>
        <w:t xml:space="preserve">                                     «___» _________2020                                                                      «__»_______2020г.</w:t>
      </w:r>
    </w:p>
    <w:p w:rsidR="00306219" w:rsidRDefault="00306219" w:rsidP="00306219">
      <w:pPr>
        <w:pStyle w:val="a8"/>
        <w:spacing w:before="0" w:beforeAutospacing="0" w:after="0" w:afterAutospacing="0"/>
      </w:pPr>
      <w:r>
        <w:t xml:space="preserve">            </w:t>
      </w:r>
    </w:p>
    <w:p w:rsidR="00306219" w:rsidRDefault="00306219" w:rsidP="00306219"/>
    <w:p w:rsidR="00306219" w:rsidRDefault="00306219" w:rsidP="00306219"/>
    <w:p w:rsidR="00306219" w:rsidRDefault="00306219" w:rsidP="00306219">
      <w:pPr>
        <w:rPr>
          <w:sz w:val="48"/>
        </w:rPr>
      </w:pPr>
      <w:r>
        <w:rPr>
          <w:sz w:val="48"/>
        </w:rPr>
        <w:t xml:space="preserve">          </w:t>
      </w:r>
    </w:p>
    <w:p w:rsidR="00306219" w:rsidRDefault="00306219" w:rsidP="00306219">
      <w:pPr>
        <w:pStyle w:val="a8"/>
        <w:spacing w:before="0" w:beforeAutospacing="0" w:after="0" w:afterAutospacing="0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РАБОЧАЯ ПРОГРАММА</w:t>
      </w:r>
    </w:p>
    <w:p w:rsidR="00306219" w:rsidRDefault="00306219" w:rsidP="00306219">
      <w:pPr>
        <w:pStyle w:val="a8"/>
        <w:spacing w:before="0" w:beforeAutospacing="0" w:after="0" w:afterAutospacing="0"/>
        <w:jc w:val="center"/>
        <w:rPr>
          <w:b/>
          <w:sz w:val="56"/>
          <w:szCs w:val="22"/>
        </w:rPr>
      </w:pPr>
      <w:r>
        <w:rPr>
          <w:b/>
          <w:sz w:val="56"/>
        </w:rPr>
        <w:t>на 2020-2021гг.</w:t>
      </w:r>
    </w:p>
    <w:p w:rsidR="00306219" w:rsidRDefault="00306219" w:rsidP="00306219">
      <w:pPr>
        <w:pStyle w:val="a8"/>
        <w:spacing w:before="0" w:beforeAutospacing="0" w:after="0" w:afterAutospacing="0"/>
        <w:jc w:val="center"/>
        <w:rPr>
          <w:b/>
          <w:sz w:val="96"/>
        </w:rPr>
      </w:pPr>
      <w:r>
        <w:rPr>
          <w:b/>
          <w:sz w:val="96"/>
        </w:rPr>
        <w:t xml:space="preserve">по  музыке </w:t>
      </w:r>
    </w:p>
    <w:p w:rsidR="00306219" w:rsidRDefault="00306219" w:rsidP="00306219">
      <w:pPr>
        <w:pStyle w:val="a8"/>
        <w:spacing w:before="0" w:beforeAutospacing="0" w:after="0" w:afterAutospacing="0"/>
        <w:ind w:left="-180" w:right="-104"/>
        <w:jc w:val="center"/>
        <w:rPr>
          <w:sz w:val="56"/>
        </w:rPr>
      </w:pPr>
      <w:r>
        <w:rPr>
          <w:sz w:val="56"/>
        </w:rPr>
        <w:t>3 класс</w:t>
      </w:r>
    </w:p>
    <w:p w:rsidR="00306219" w:rsidRDefault="00306219" w:rsidP="00306219">
      <w:pPr>
        <w:rPr>
          <w:sz w:val="48"/>
        </w:rPr>
      </w:pPr>
    </w:p>
    <w:p w:rsidR="00306219" w:rsidRDefault="00306219" w:rsidP="00306219">
      <w:pPr>
        <w:rPr>
          <w:sz w:val="48"/>
        </w:rPr>
      </w:pPr>
    </w:p>
    <w:p w:rsidR="00306219" w:rsidRDefault="00306219" w:rsidP="00306219">
      <w:pPr>
        <w:rPr>
          <w:sz w:val="48"/>
        </w:rPr>
      </w:pPr>
    </w:p>
    <w:p w:rsidR="00306219" w:rsidRDefault="00306219" w:rsidP="00306219">
      <w:pPr>
        <w:ind w:left="-540" w:firstLine="540"/>
        <w:jc w:val="both"/>
        <w:rPr>
          <w:sz w:val="28"/>
        </w:rPr>
      </w:pPr>
      <w:r>
        <w:rPr>
          <w:sz w:val="28"/>
        </w:rPr>
        <w:t>Учитель:  Сайфулаева А.У.</w:t>
      </w:r>
    </w:p>
    <w:p w:rsidR="00306219" w:rsidRPr="0037041A" w:rsidRDefault="00306219" w:rsidP="00306219">
      <w:pPr>
        <w:ind w:left="-540" w:firstLine="540"/>
        <w:jc w:val="both"/>
        <w:rPr>
          <w:sz w:val="28"/>
        </w:rPr>
      </w:pPr>
    </w:p>
    <w:p w:rsidR="00306219" w:rsidRDefault="00306219" w:rsidP="00306219">
      <w:pPr>
        <w:jc w:val="center"/>
        <w:rPr>
          <w:rFonts w:ascii="Times New Roman" w:hAnsi="Times New Roman"/>
          <w:color w:val="002060"/>
          <w:sz w:val="20"/>
          <w:szCs w:val="20"/>
        </w:rPr>
      </w:pPr>
    </w:p>
    <w:p w:rsidR="00306219" w:rsidRDefault="00306219" w:rsidP="00306219">
      <w:pPr>
        <w:jc w:val="center"/>
        <w:rPr>
          <w:rFonts w:ascii="Times New Roman" w:hAnsi="Times New Roman"/>
          <w:color w:val="002060"/>
          <w:sz w:val="20"/>
          <w:szCs w:val="20"/>
        </w:rPr>
      </w:pPr>
    </w:p>
    <w:p w:rsidR="00306219" w:rsidRDefault="00306219" w:rsidP="00306219">
      <w:pPr>
        <w:jc w:val="center"/>
        <w:rPr>
          <w:rFonts w:ascii="Times New Roman" w:hAnsi="Times New Roman"/>
          <w:color w:val="002060"/>
          <w:sz w:val="20"/>
          <w:szCs w:val="20"/>
        </w:rPr>
      </w:pPr>
    </w:p>
    <w:p w:rsidR="00306219" w:rsidRDefault="00306219" w:rsidP="00306219">
      <w:pPr>
        <w:jc w:val="center"/>
        <w:rPr>
          <w:rFonts w:ascii="Times New Roman" w:hAnsi="Times New Roman"/>
          <w:color w:val="002060"/>
          <w:sz w:val="20"/>
          <w:szCs w:val="20"/>
        </w:rPr>
      </w:pPr>
    </w:p>
    <w:p w:rsidR="00306219" w:rsidRDefault="00306219" w:rsidP="00306219">
      <w:pPr>
        <w:jc w:val="center"/>
        <w:rPr>
          <w:rFonts w:ascii="Times New Roman" w:hAnsi="Times New Roman"/>
          <w:color w:val="002060"/>
          <w:sz w:val="20"/>
          <w:szCs w:val="20"/>
        </w:rPr>
      </w:pPr>
    </w:p>
    <w:p w:rsidR="00306219" w:rsidRDefault="00306219" w:rsidP="00306219">
      <w:pPr>
        <w:jc w:val="center"/>
        <w:rPr>
          <w:rFonts w:ascii="Times New Roman" w:hAnsi="Times New Roman"/>
          <w:color w:val="002060"/>
          <w:sz w:val="20"/>
          <w:szCs w:val="20"/>
        </w:rPr>
      </w:pPr>
    </w:p>
    <w:p w:rsidR="00306219" w:rsidRPr="001F3269" w:rsidRDefault="00306219" w:rsidP="00306219">
      <w:pPr>
        <w:jc w:val="center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lastRenderedPageBreak/>
        <w:t>ПОЯСНИТЕЛЬНАЯ ЗАПИСКА</w:t>
      </w:r>
    </w:p>
    <w:p w:rsidR="00306219" w:rsidRPr="001F3269" w:rsidRDefault="00306219" w:rsidP="00306219">
      <w:pPr>
        <w:pStyle w:val="1"/>
        <w:spacing w:before="0" w:after="0"/>
        <w:jc w:val="both"/>
        <w:rPr>
          <w:rFonts w:ascii="Times New Roman" w:hAnsi="Times New Roman"/>
          <w:b w:val="0"/>
          <w:color w:val="002060"/>
          <w:sz w:val="20"/>
          <w:szCs w:val="20"/>
        </w:rPr>
      </w:pPr>
      <w:r w:rsidRPr="001F3269">
        <w:rPr>
          <w:rFonts w:ascii="Times New Roman" w:hAnsi="Times New Roman"/>
          <w:b w:val="0"/>
          <w:color w:val="002060"/>
          <w:sz w:val="20"/>
          <w:szCs w:val="20"/>
        </w:rPr>
        <w:t>Рабочая  учебная программа по  музыке для  3-го  класса разработана и    составлена в соответствии с федеральным компонентом государственного стандарта второго поколения  начального  общего образования 2011 года, примерной программы начального общего образования  по музыке с учетом  авторской программы по музыке -  «Музыка. Начальная школа», авторов:   Е.Д.Критской, Г.П.Сергеевой,</w:t>
      </w:r>
      <w:r w:rsidRPr="001F3269">
        <w:rPr>
          <w:rFonts w:ascii="Times New Roman" w:hAnsi="Times New Roman"/>
          <w:b w:val="0"/>
          <w:iCs/>
          <w:color w:val="002060"/>
          <w:sz w:val="20"/>
          <w:szCs w:val="20"/>
        </w:rPr>
        <w:t xml:space="preserve">Т. </w:t>
      </w:r>
      <w:r w:rsidRPr="001F3269">
        <w:rPr>
          <w:rFonts w:ascii="Times New Roman" w:hAnsi="Times New Roman"/>
          <w:b w:val="0"/>
          <w:color w:val="002060"/>
          <w:sz w:val="20"/>
          <w:szCs w:val="20"/>
        </w:rPr>
        <w:t xml:space="preserve">С. </w:t>
      </w:r>
      <w:r w:rsidRPr="001F3269">
        <w:rPr>
          <w:rFonts w:ascii="Times New Roman" w:hAnsi="Times New Roman"/>
          <w:b w:val="0"/>
          <w:iCs/>
          <w:color w:val="002060"/>
          <w:sz w:val="20"/>
          <w:szCs w:val="20"/>
        </w:rPr>
        <w:t>Шмагина</w:t>
      </w:r>
      <w:r w:rsidRPr="001F3269">
        <w:rPr>
          <w:rFonts w:ascii="Times New Roman" w:hAnsi="Times New Roman"/>
          <w:b w:val="0"/>
          <w:color w:val="002060"/>
          <w:sz w:val="20"/>
          <w:szCs w:val="20"/>
        </w:rPr>
        <w:t xml:space="preserve">, М., Просвещение, 2011. </w:t>
      </w:r>
    </w:p>
    <w:p w:rsidR="00306219" w:rsidRPr="001F3269" w:rsidRDefault="00306219" w:rsidP="00306219">
      <w:pPr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b/>
          <w:color w:val="002060"/>
          <w:sz w:val="20"/>
          <w:szCs w:val="20"/>
        </w:rPr>
        <w:t xml:space="preserve">Цели программы: </w:t>
      </w:r>
    </w:p>
    <w:p w:rsidR="00306219" w:rsidRPr="001F3269" w:rsidRDefault="00306219" w:rsidP="00306219">
      <w:pPr>
        <w:widowControl/>
        <w:numPr>
          <w:ilvl w:val="0"/>
          <w:numId w:val="1"/>
        </w:numPr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формирование основ музыкальной культуры через эмоциональное восприятие музыки;</w:t>
      </w:r>
    </w:p>
    <w:p w:rsidR="00306219" w:rsidRPr="001F3269" w:rsidRDefault="00306219" w:rsidP="00306219">
      <w:pPr>
        <w:widowControl/>
        <w:numPr>
          <w:ilvl w:val="0"/>
          <w:numId w:val="1"/>
        </w:numPr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306219" w:rsidRPr="001F3269" w:rsidRDefault="00306219" w:rsidP="00306219">
      <w:pPr>
        <w:widowControl/>
        <w:numPr>
          <w:ilvl w:val="0"/>
          <w:numId w:val="1"/>
        </w:numPr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306219" w:rsidRPr="001F3269" w:rsidRDefault="00306219" w:rsidP="00306219">
      <w:pPr>
        <w:widowControl/>
        <w:numPr>
          <w:ilvl w:val="0"/>
          <w:numId w:val="1"/>
        </w:numPr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обогащение знаний  о музыкальном искусстве;</w:t>
      </w:r>
    </w:p>
    <w:p w:rsidR="00306219" w:rsidRPr="001F3269" w:rsidRDefault="00306219" w:rsidP="00306219">
      <w:pPr>
        <w:widowControl/>
        <w:numPr>
          <w:ilvl w:val="0"/>
          <w:numId w:val="1"/>
        </w:numPr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306219" w:rsidRPr="001F3269" w:rsidRDefault="00306219" w:rsidP="00306219">
      <w:pPr>
        <w:autoSpaceDE w:val="0"/>
        <w:autoSpaceDN w:val="0"/>
        <w:ind w:left="540"/>
        <w:jc w:val="both"/>
        <w:rPr>
          <w:rFonts w:ascii="Times New Roman" w:hAnsi="Times New Roman"/>
          <w:b/>
          <w:color w:val="002060"/>
          <w:sz w:val="20"/>
          <w:szCs w:val="20"/>
        </w:rPr>
      </w:pPr>
      <w:r w:rsidRPr="001F3269">
        <w:rPr>
          <w:rFonts w:ascii="Times New Roman" w:hAnsi="Times New Roman"/>
          <w:b/>
          <w:color w:val="002060"/>
          <w:sz w:val="20"/>
          <w:szCs w:val="20"/>
        </w:rPr>
        <w:t xml:space="preserve">Задачи программы: </w:t>
      </w:r>
    </w:p>
    <w:p w:rsidR="00306219" w:rsidRPr="001F3269" w:rsidRDefault="00306219" w:rsidP="00306219">
      <w:pPr>
        <w:widowControl/>
        <w:numPr>
          <w:ilvl w:val="0"/>
          <w:numId w:val="2"/>
        </w:numPr>
        <w:autoSpaceDE w:val="0"/>
        <w:autoSpaceDN w:val="0"/>
        <w:jc w:val="both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развитие эмоционально-осознанного отношения к музыкальным произведениям;</w:t>
      </w:r>
    </w:p>
    <w:p w:rsidR="00306219" w:rsidRPr="001F3269" w:rsidRDefault="00306219" w:rsidP="00306219">
      <w:pPr>
        <w:widowControl/>
        <w:numPr>
          <w:ilvl w:val="0"/>
          <w:numId w:val="2"/>
        </w:numPr>
        <w:autoSpaceDE w:val="0"/>
        <w:autoSpaceDN w:val="0"/>
        <w:jc w:val="both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понимание их жизненного и духовно-нравственного содержания;</w:t>
      </w:r>
    </w:p>
    <w:p w:rsidR="00306219" w:rsidRPr="001F3269" w:rsidRDefault="00306219" w:rsidP="00306219">
      <w:pPr>
        <w:widowControl/>
        <w:numPr>
          <w:ilvl w:val="0"/>
          <w:numId w:val="2"/>
        </w:numPr>
        <w:autoSpaceDE w:val="0"/>
        <w:autoSpaceDN w:val="0"/>
        <w:jc w:val="both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освоение музыкальных жанров – простых (песня, танец, марш) и более сложных (опера, балет, симфония, музыка из кинофильмов);</w:t>
      </w:r>
    </w:p>
    <w:p w:rsidR="00306219" w:rsidRPr="001F3269" w:rsidRDefault="00306219" w:rsidP="00306219">
      <w:pPr>
        <w:widowControl/>
        <w:numPr>
          <w:ilvl w:val="0"/>
          <w:numId w:val="2"/>
        </w:numPr>
        <w:autoSpaceDE w:val="0"/>
        <w:autoSpaceDN w:val="0"/>
        <w:jc w:val="both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изучение особенностей музыкального языка;</w:t>
      </w:r>
    </w:p>
    <w:p w:rsidR="00306219" w:rsidRPr="001F3269" w:rsidRDefault="00306219" w:rsidP="00306219">
      <w:pPr>
        <w:widowControl/>
        <w:numPr>
          <w:ilvl w:val="0"/>
          <w:numId w:val="2"/>
        </w:numPr>
        <w:spacing w:line="276" w:lineRule="auto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306219" w:rsidRPr="001F3269" w:rsidRDefault="00306219" w:rsidP="00306219">
      <w:pPr>
        <w:jc w:val="center"/>
        <w:rPr>
          <w:rFonts w:ascii="Times New Roman" w:hAnsi="Times New Roman"/>
          <w:b/>
          <w:color w:val="002060"/>
          <w:sz w:val="20"/>
          <w:szCs w:val="20"/>
        </w:rPr>
      </w:pPr>
      <w:r w:rsidRPr="001F3269">
        <w:rPr>
          <w:rFonts w:ascii="Times New Roman" w:hAnsi="Times New Roman"/>
          <w:b/>
          <w:color w:val="002060"/>
          <w:sz w:val="20"/>
          <w:szCs w:val="20"/>
        </w:rPr>
        <w:t>Общая характеристика учебного предмета</w:t>
      </w:r>
    </w:p>
    <w:p w:rsidR="00306219" w:rsidRPr="001F3269" w:rsidRDefault="00306219" w:rsidP="00306219">
      <w:pPr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формирование способности оценивать и сознательно выстраивать эстетические отношения к себе и другим людям, Отечеству, миру в целом.Отличительная особенность программы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«слышания»,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зрения».Постижение музыкального искусства учащимися  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музыкально-ритмические движения; игра на музыкальных инструментах; инсценирование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:rsidR="00306219" w:rsidRPr="001F3269" w:rsidRDefault="00306219" w:rsidP="00306219">
      <w:pPr>
        <w:rPr>
          <w:rFonts w:ascii="Times New Roman" w:hAnsi="Times New Roman"/>
          <w:b/>
          <w:color w:val="002060"/>
          <w:sz w:val="20"/>
          <w:szCs w:val="20"/>
        </w:rPr>
      </w:pPr>
      <w:r w:rsidRPr="001F3269">
        <w:rPr>
          <w:rFonts w:ascii="Times New Roman" w:hAnsi="Times New Roman"/>
          <w:b/>
          <w:color w:val="002060"/>
          <w:sz w:val="20"/>
          <w:szCs w:val="20"/>
        </w:rPr>
        <w:t xml:space="preserve"> Описание места учебного предмета.</w:t>
      </w:r>
    </w:p>
    <w:p w:rsidR="00306219" w:rsidRPr="001F3269" w:rsidRDefault="00306219" w:rsidP="00306219">
      <w:pPr>
        <w:jc w:val="both"/>
        <w:rPr>
          <w:rFonts w:ascii="Times New Roman" w:hAnsi="Times New Roman"/>
          <w:b/>
          <w:color w:val="002060"/>
          <w:sz w:val="20"/>
          <w:szCs w:val="20"/>
        </w:rPr>
      </w:pPr>
      <w:r w:rsidRPr="001F3269">
        <w:rPr>
          <w:rFonts w:ascii="Times New Roman" w:hAnsi="Times New Roman"/>
          <w:b/>
          <w:color w:val="002060"/>
          <w:sz w:val="20"/>
          <w:szCs w:val="20"/>
        </w:rPr>
        <w:t>В соответствии с  Базисным учебным планом в 3 классе на учебный предмет «Музыка» отводится 34 часа (из расчета 1 час в неделю).</w:t>
      </w:r>
    </w:p>
    <w:p w:rsidR="00306219" w:rsidRPr="001F3269" w:rsidRDefault="00306219" w:rsidP="00306219">
      <w:pPr>
        <w:rPr>
          <w:rFonts w:ascii="Times New Roman" w:hAnsi="Times New Roman"/>
          <w:b/>
          <w:color w:val="002060"/>
          <w:sz w:val="20"/>
          <w:szCs w:val="20"/>
        </w:rPr>
      </w:pPr>
      <w:r w:rsidRPr="001F3269">
        <w:rPr>
          <w:rFonts w:ascii="Times New Roman" w:hAnsi="Times New Roman"/>
          <w:b/>
          <w:color w:val="002060"/>
          <w:sz w:val="20"/>
          <w:szCs w:val="20"/>
        </w:rPr>
        <w:t xml:space="preserve"> Описание ценностных ориентиров содержания учебного предмета.</w:t>
      </w:r>
    </w:p>
    <w:p w:rsidR="00306219" w:rsidRPr="001F3269" w:rsidRDefault="00306219" w:rsidP="00306219">
      <w:pPr>
        <w:rPr>
          <w:rStyle w:val="a6"/>
          <w:rFonts w:ascii="Times New Roman" w:hAnsi="Times New Roman"/>
          <w:i w:val="0"/>
          <w:color w:val="002060"/>
          <w:sz w:val="20"/>
          <w:szCs w:val="20"/>
        </w:rPr>
      </w:pPr>
      <w:r w:rsidRPr="001F3269">
        <w:rPr>
          <w:rStyle w:val="a6"/>
          <w:rFonts w:ascii="Times New Roman" w:hAnsi="Times New Roman"/>
          <w:i w:val="0"/>
          <w:color w:val="002060"/>
          <w:sz w:val="20"/>
          <w:szCs w:val="20"/>
        </w:rPr>
        <w:t>Уроки музыки, как и художественное образование в целом , предоставляя всем детям возможности для культурной и творческой деятельности, позволяют сделать более динамичной и плодотворной взаимосвязь  образования, культуры и искусства.</w:t>
      </w:r>
    </w:p>
    <w:p w:rsidR="00306219" w:rsidRPr="001F3269" w:rsidRDefault="00306219" w:rsidP="00306219">
      <w:pPr>
        <w:rPr>
          <w:rStyle w:val="a6"/>
          <w:rFonts w:ascii="Times New Roman" w:hAnsi="Times New Roman"/>
          <w:i w:val="0"/>
          <w:color w:val="002060"/>
          <w:sz w:val="20"/>
          <w:szCs w:val="20"/>
        </w:rPr>
      </w:pPr>
      <w:r w:rsidRPr="001F3269">
        <w:rPr>
          <w:rStyle w:val="a6"/>
          <w:rFonts w:ascii="Times New Roman" w:hAnsi="Times New Roman"/>
          <w:i w:val="0"/>
          <w:color w:val="002060"/>
          <w:sz w:val="20"/>
          <w:szCs w:val="20"/>
        </w:rPr>
        <w:t>Освоение музыки как духовного наследия человечества  предполагает:</w:t>
      </w:r>
    </w:p>
    <w:p w:rsidR="00306219" w:rsidRPr="001F3269" w:rsidRDefault="00306219" w:rsidP="00306219">
      <w:pPr>
        <w:widowControl/>
        <w:numPr>
          <w:ilvl w:val="0"/>
          <w:numId w:val="3"/>
        </w:numPr>
        <w:rPr>
          <w:rStyle w:val="a6"/>
          <w:rFonts w:ascii="Times New Roman" w:hAnsi="Times New Roman"/>
          <w:i w:val="0"/>
          <w:color w:val="002060"/>
          <w:sz w:val="20"/>
          <w:szCs w:val="20"/>
        </w:rPr>
      </w:pPr>
      <w:r w:rsidRPr="001F3269">
        <w:rPr>
          <w:rStyle w:val="a6"/>
          <w:rFonts w:ascii="Times New Roman" w:hAnsi="Times New Roman"/>
          <w:i w:val="0"/>
          <w:color w:val="002060"/>
          <w:sz w:val="20"/>
          <w:szCs w:val="20"/>
        </w:rPr>
        <w:t>формирование опыта эмоционально-образного восприятия;</w:t>
      </w:r>
    </w:p>
    <w:p w:rsidR="00306219" w:rsidRPr="001F3269" w:rsidRDefault="00306219" w:rsidP="00306219">
      <w:pPr>
        <w:widowControl/>
        <w:numPr>
          <w:ilvl w:val="0"/>
          <w:numId w:val="3"/>
        </w:numPr>
        <w:rPr>
          <w:rStyle w:val="a6"/>
          <w:rFonts w:ascii="Times New Roman" w:hAnsi="Times New Roman"/>
          <w:i w:val="0"/>
          <w:color w:val="002060"/>
          <w:sz w:val="20"/>
          <w:szCs w:val="20"/>
        </w:rPr>
      </w:pPr>
      <w:r w:rsidRPr="001F3269">
        <w:rPr>
          <w:rStyle w:val="a6"/>
          <w:rFonts w:ascii="Times New Roman" w:hAnsi="Times New Roman"/>
          <w:i w:val="0"/>
          <w:color w:val="002060"/>
          <w:sz w:val="20"/>
          <w:szCs w:val="20"/>
        </w:rPr>
        <w:t>начальное овладение различными видами музыкально-творческой деятельности;</w:t>
      </w:r>
    </w:p>
    <w:p w:rsidR="00306219" w:rsidRPr="001F3269" w:rsidRDefault="00306219" w:rsidP="00306219">
      <w:pPr>
        <w:widowControl/>
        <w:numPr>
          <w:ilvl w:val="0"/>
          <w:numId w:val="3"/>
        </w:numPr>
        <w:rPr>
          <w:rStyle w:val="a6"/>
          <w:rFonts w:ascii="Times New Roman" w:hAnsi="Times New Roman"/>
          <w:i w:val="0"/>
          <w:color w:val="002060"/>
          <w:sz w:val="20"/>
          <w:szCs w:val="20"/>
        </w:rPr>
      </w:pPr>
      <w:r w:rsidRPr="001F3269">
        <w:rPr>
          <w:rStyle w:val="a6"/>
          <w:rFonts w:ascii="Times New Roman" w:hAnsi="Times New Roman"/>
          <w:i w:val="0"/>
          <w:color w:val="002060"/>
          <w:sz w:val="20"/>
          <w:szCs w:val="20"/>
        </w:rPr>
        <w:t>приобретение знаний и умении;</w:t>
      </w:r>
    </w:p>
    <w:p w:rsidR="00306219" w:rsidRPr="001F3269" w:rsidRDefault="00306219" w:rsidP="00306219">
      <w:pPr>
        <w:widowControl/>
        <w:numPr>
          <w:ilvl w:val="0"/>
          <w:numId w:val="3"/>
        </w:numPr>
        <w:rPr>
          <w:rStyle w:val="a6"/>
          <w:rFonts w:ascii="Times New Roman" w:hAnsi="Times New Roman"/>
          <w:i w:val="0"/>
          <w:color w:val="002060"/>
          <w:sz w:val="20"/>
          <w:szCs w:val="20"/>
        </w:rPr>
      </w:pPr>
      <w:r w:rsidRPr="001F3269">
        <w:rPr>
          <w:rStyle w:val="a6"/>
          <w:rFonts w:ascii="Times New Roman" w:hAnsi="Times New Roman"/>
          <w:i w:val="0"/>
          <w:color w:val="002060"/>
          <w:sz w:val="20"/>
          <w:szCs w:val="20"/>
        </w:rPr>
        <w:t>овладение УУД</w:t>
      </w:r>
    </w:p>
    <w:p w:rsidR="00306219" w:rsidRPr="001F3269" w:rsidRDefault="00306219" w:rsidP="00306219">
      <w:pPr>
        <w:rPr>
          <w:rStyle w:val="a6"/>
          <w:rFonts w:ascii="Times New Roman" w:hAnsi="Times New Roman"/>
          <w:b/>
          <w:i w:val="0"/>
          <w:color w:val="002060"/>
          <w:sz w:val="20"/>
          <w:szCs w:val="20"/>
        </w:rPr>
      </w:pPr>
      <w:r w:rsidRPr="001F3269">
        <w:rPr>
          <w:rStyle w:val="a6"/>
          <w:rFonts w:ascii="Times New Roman" w:hAnsi="Times New Roman"/>
          <w:b/>
          <w:i w:val="0"/>
          <w:color w:val="002060"/>
          <w:sz w:val="20"/>
          <w:szCs w:val="20"/>
        </w:rPr>
        <w:t xml:space="preserve"> Результаты освоения учебного предмета «Музыка»</w:t>
      </w:r>
    </w:p>
    <w:p w:rsidR="00306219" w:rsidRPr="001F3269" w:rsidRDefault="00306219" w:rsidP="00306219">
      <w:pPr>
        <w:rPr>
          <w:rStyle w:val="a6"/>
          <w:rFonts w:ascii="Times New Roman" w:hAnsi="Times New Roman"/>
          <w:b/>
          <w:i w:val="0"/>
          <w:color w:val="002060"/>
          <w:sz w:val="20"/>
          <w:szCs w:val="20"/>
        </w:rPr>
      </w:pPr>
      <w:r w:rsidRPr="001F3269">
        <w:rPr>
          <w:rStyle w:val="a6"/>
          <w:rFonts w:ascii="Times New Roman" w:hAnsi="Times New Roman"/>
          <w:b/>
          <w:i w:val="0"/>
          <w:color w:val="002060"/>
          <w:sz w:val="20"/>
          <w:szCs w:val="20"/>
        </w:rPr>
        <w:lastRenderedPageBreak/>
        <w:t>Личностные результаты:</w:t>
      </w:r>
    </w:p>
    <w:p w:rsidR="00306219" w:rsidRPr="001F3269" w:rsidRDefault="00306219" w:rsidP="00306219">
      <w:pPr>
        <w:pStyle w:val="a8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чувство гордости за свою Родину, российский народ и историю России, осознание своей этнической и национальной принадлежности</w:t>
      </w:r>
    </w:p>
    <w:p w:rsidR="00306219" w:rsidRPr="001F3269" w:rsidRDefault="00306219" w:rsidP="00306219">
      <w:pPr>
        <w:pStyle w:val="a8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 xml:space="preserve"> целостный, социально ориентированный взгляд на мир в его органичном единстве и разнообразии природы, культур, народов и религий</w:t>
      </w:r>
    </w:p>
    <w:p w:rsidR="00306219" w:rsidRPr="001F3269" w:rsidRDefault="00306219" w:rsidP="00306219">
      <w:pPr>
        <w:pStyle w:val="a8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уважительное отношение к культуре других народов:</w:t>
      </w:r>
    </w:p>
    <w:p w:rsidR="00306219" w:rsidRPr="001F3269" w:rsidRDefault="00306219" w:rsidP="00306219">
      <w:pPr>
        <w:pStyle w:val="a8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эстетические потребности, ценности  и чувства</w:t>
      </w:r>
    </w:p>
    <w:p w:rsidR="00306219" w:rsidRPr="001F3269" w:rsidRDefault="00306219" w:rsidP="00306219">
      <w:pPr>
        <w:pStyle w:val="a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развиты мотивы учебной деятельности и сформирован личностный смысл учения; навыки сотрудничества с учителем и сверстниками.</w:t>
      </w:r>
    </w:p>
    <w:p w:rsidR="00306219" w:rsidRPr="001F3269" w:rsidRDefault="00306219" w:rsidP="00306219">
      <w:pPr>
        <w:pStyle w:val="a8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развиты этические чувства доброжелательности и эмоционально-нравственной отзывчивости, понимания и сопереживания чувствам других людей.</w:t>
      </w:r>
    </w:p>
    <w:p w:rsidR="00306219" w:rsidRPr="001F3269" w:rsidRDefault="00306219" w:rsidP="00306219">
      <w:pPr>
        <w:pStyle w:val="a8"/>
        <w:spacing w:before="0" w:beforeAutospacing="0" w:after="0" w:afterAutospacing="0"/>
        <w:jc w:val="both"/>
        <w:rPr>
          <w:rFonts w:ascii="Times New Roman" w:hAnsi="Times New Roman"/>
          <w:b/>
          <w:color w:val="002060"/>
          <w:sz w:val="20"/>
          <w:szCs w:val="20"/>
        </w:rPr>
      </w:pPr>
      <w:r w:rsidRPr="001F3269">
        <w:rPr>
          <w:rFonts w:ascii="Times New Roman" w:hAnsi="Times New Roman"/>
          <w:b/>
          <w:color w:val="002060"/>
          <w:sz w:val="20"/>
          <w:szCs w:val="20"/>
        </w:rPr>
        <w:t>Метапредметные результаты:</w:t>
      </w:r>
    </w:p>
    <w:p w:rsidR="00306219" w:rsidRPr="001F3269" w:rsidRDefault="00306219" w:rsidP="00306219">
      <w:pPr>
        <w:pStyle w:val="a8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 xml:space="preserve"> способность принимать и сохранять цели и задачи учебной деятельности, поиска средств ее осуществления.</w:t>
      </w:r>
    </w:p>
    <w:p w:rsidR="00306219" w:rsidRPr="001F3269" w:rsidRDefault="00306219" w:rsidP="00306219">
      <w:pPr>
        <w:pStyle w:val="a8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 xml:space="preserve"> умение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</w:r>
    </w:p>
    <w:p w:rsidR="00306219" w:rsidRPr="001F3269" w:rsidRDefault="00306219" w:rsidP="00306219">
      <w:pPr>
        <w:pStyle w:val="a8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освоены начальные формы познавательной и личностной рефлексии.</w:t>
      </w:r>
    </w:p>
    <w:p w:rsidR="00306219" w:rsidRPr="001F3269" w:rsidRDefault="00306219" w:rsidP="00306219">
      <w:pPr>
        <w:pStyle w:val="a8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 в устной и письменной формах.</w:t>
      </w:r>
    </w:p>
    <w:p w:rsidR="00306219" w:rsidRPr="001F3269" w:rsidRDefault="00306219" w:rsidP="00306219">
      <w:pPr>
        <w:pStyle w:val="a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овладение логическими действиями сравнения, анализа, синтеза, обобщения, установления аналогий</w:t>
      </w:r>
    </w:p>
    <w:p w:rsidR="00306219" w:rsidRPr="001F3269" w:rsidRDefault="00306219" w:rsidP="00306219">
      <w:pPr>
        <w:pStyle w:val="a8"/>
        <w:numPr>
          <w:ilvl w:val="0"/>
          <w:numId w:val="5"/>
        </w:numPr>
        <w:spacing w:before="0" w:beforeAutospacing="0" w:after="0" w:afterAutospacing="0"/>
        <w:jc w:val="both"/>
        <w:rPr>
          <w:rStyle w:val="a6"/>
          <w:rFonts w:ascii="Times New Roman" w:hAnsi="Times New Roman"/>
          <w:i w:val="0"/>
          <w:iCs w:val="0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</w:t>
      </w:r>
    </w:p>
    <w:p w:rsidR="00306219" w:rsidRPr="001F3269" w:rsidRDefault="00306219" w:rsidP="00306219">
      <w:pPr>
        <w:rPr>
          <w:rStyle w:val="a6"/>
          <w:rFonts w:ascii="Times New Roman" w:hAnsi="Times New Roman"/>
          <w:b/>
          <w:i w:val="0"/>
          <w:color w:val="002060"/>
          <w:sz w:val="20"/>
          <w:szCs w:val="20"/>
        </w:rPr>
      </w:pPr>
      <w:r w:rsidRPr="001F3269">
        <w:rPr>
          <w:rStyle w:val="a6"/>
          <w:rFonts w:ascii="Times New Roman" w:hAnsi="Times New Roman"/>
          <w:b/>
          <w:i w:val="0"/>
          <w:color w:val="002060"/>
          <w:sz w:val="20"/>
          <w:szCs w:val="20"/>
        </w:rPr>
        <w:t xml:space="preserve">Предметные результаты </w:t>
      </w:r>
    </w:p>
    <w:p w:rsidR="00306219" w:rsidRPr="001F3269" w:rsidRDefault="00306219" w:rsidP="00306219">
      <w:pPr>
        <w:jc w:val="both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 xml:space="preserve">В результате изучения музыки на ступени начального общего образования у обучающихся будут сформированы: </w:t>
      </w:r>
    </w:p>
    <w:p w:rsidR="00306219" w:rsidRPr="001F3269" w:rsidRDefault="00306219" w:rsidP="00306219">
      <w:pPr>
        <w:widowControl/>
        <w:numPr>
          <w:ilvl w:val="0"/>
          <w:numId w:val="4"/>
        </w:numPr>
        <w:jc w:val="both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 xml:space="preserve"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</w:t>
      </w:r>
    </w:p>
    <w:p w:rsidR="00306219" w:rsidRPr="001F3269" w:rsidRDefault="00306219" w:rsidP="00306219">
      <w:pPr>
        <w:widowControl/>
        <w:numPr>
          <w:ilvl w:val="0"/>
          <w:numId w:val="4"/>
        </w:numPr>
        <w:jc w:val="both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 xml:space="preserve">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</w:t>
      </w:r>
    </w:p>
    <w:p w:rsidR="00306219" w:rsidRPr="001F3269" w:rsidRDefault="00306219" w:rsidP="00306219">
      <w:pPr>
        <w:widowControl/>
        <w:numPr>
          <w:ilvl w:val="0"/>
          <w:numId w:val="4"/>
        </w:numPr>
        <w:jc w:val="both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</w:r>
    </w:p>
    <w:p w:rsidR="00306219" w:rsidRPr="001F3269" w:rsidRDefault="00306219" w:rsidP="00306219">
      <w:pPr>
        <w:ind w:left="360"/>
        <w:jc w:val="both"/>
        <w:rPr>
          <w:rFonts w:ascii="Times New Roman" w:hAnsi="Times New Roman"/>
          <w:b/>
          <w:color w:val="002060"/>
          <w:sz w:val="20"/>
          <w:szCs w:val="20"/>
        </w:rPr>
      </w:pPr>
      <w:r w:rsidRPr="001F3269">
        <w:rPr>
          <w:rFonts w:ascii="Times New Roman" w:hAnsi="Times New Roman"/>
          <w:b/>
          <w:color w:val="002060"/>
          <w:sz w:val="20"/>
          <w:szCs w:val="20"/>
        </w:rPr>
        <w:t>Обучающиеся научатся:</w:t>
      </w:r>
    </w:p>
    <w:p w:rsidR="00306219" w:rsidRPr="001F3269" w:rsidRDefault="00306219" w:rsidP="00306219">
      <w:pPr>
        <w:widowControl/>
        <w:numPr>
          <w:ilvl w:val="0"/>
          <w:numId w:val="4"/>
        </w:numPr>
        <w:jc w:val="both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воспринимать музыку и размышлять о ней, открыто и эмоционально выражать своё отношение к искусству, проявлять эстетические и художественные предпочтения, позитивную самооценку, самоуважение, жизненный оптимизм;</w:t>
      </w:r>
    </w:p>
    <w:p w:rsidR="00306219" w:rsidRPr="001F3269" w:rsidRDefault="00306219" w:rsidP="00306219">
      <w:pPr>
        <w:widowControl/>
        <w:numPr>
          <w:ilvl w:val="0"/>
          <w:numId w:val="4"/>
        </w:numPr>
        <w:jc w:val="both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воплощать музыкальные образы при создании театрализованных и музыкально-пластических композиций, разучивании и исполнении вокально-хоровых произведений, игре на элементарных детских музыкальных инструментах;</w:t>
      </w:r>
    </w:p>
    <w:p w:rsidR="00306219" w:rsidRPr="001F3269" w:rsidRDefault="00306219" w:rsidP="00306219">
      <w:pPr>
        <w:widowControl/>
        <w:numPr>
          <w:ilvl w:val="0"/>
          <w:numId w:val="4"/>
        </w:numPr>
        <w:jc w:val="both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 xml:space="preserve">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взрослыми; </w:t>
      </w:r>
    </w:p>
    <w:p w:rsidR="00306219" w:rsidRPr="001F3269" w:rsidRDefault="00306219" w:rsidP="00306219">
      <w:pPr>
        <w:widowControl/>
        <w:numPr>
          <w:ilvl w:val="0"/>
          <w:numId w:val="4"/>
        </w:numPr>
        <w:jc w:val="both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реализовать собственный творческий потенциал, применяя музыкальные знания и представления о музыкальном искусстве для выполнения учебных и художественно- практических задач;</w:t>
      </w:r>
    </w:p>
    <w:p w:rsidR="00306219" w:rsidRPr="001F3269" w:rsidRDefault="00306219" w:rsidP="00306219">
      <w:pPr>
        <w:widowControl/>
        <w:numPr>
          <w:ilvl w:val="0"/>
          <w:numId w:val="4"/>
        </w:numPr>
        <w:jc w:val="both"/>
        <w:rPr>
          <w:rFonts w:ascii="Times New Roman" w:hAnsi="Times New Roman"/>
          <w:color w:val="002060"/>
          <w:sz w:val="20"/>
          <w:szCs w:val="20"/>
        </w:rPr>
      </w:pPr>
      <w:r w:rsidRPr="001F3269">
        <w:rPr>
          <w:rFonts w:ascii="Times New Roman" w:hAnsi="Times New Roman"/>
          <w:color w:val="002060"/>
          <w:sz w:val="20"/>
          <w:szCs w:val="20"/>
        </w:rPr>
        <w:t>понимать роль музыки в жизни человека,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деятельности.</w:t>
      </w:r>
    </w:p>
    <w:p w:rsidR="00306219" w:rsidRPr="001F3269" w:rsidRDefault="00306219" w:rsidP="00306219">
      <w:pPr>
        <w:widowControl/>
        <w:numPr>
          <w:ilvl w:val="0"/>
          <w:numId w:val="4"/>
        </w:numPr>
        <w:jc w:val="both"/>
        <w:rPr>
          <w:rFonts w:ascii="Times New Roman" w:hAnsi="Times New Roman"/>
          <w:color w:val="002060"/>
          <w:sz w:val="20"/>
          <w:szCs w:val="20"/>
        </w:rPr>
      </w:pPr>
    </w:p>
    <w:p w:rsidR="00306219" w:rsidRPr="001F3269" w:rsidRDefault="00306219" w:rsidP="00306219">
      <w:pPr>
        <w:ind w:left="720"/>
        <w:jc w:val="both"/>
        <w:rPr>
          <w:rFonts w:ascii="Times New Roman" w:hAnsi="Times New Roman"/>
          <w:color w:val="002060"/>
          <w:sz w:val="20"/>
          <w:szCs w:val="20"/>
        </w:rPr>
      </w:pPr>
    </w:p>
    <w:p w:rsidR="00306219" w:rsidRDefault="00306219" w:rsidP="00306219">
      <w:pPr>
        <w:jc w:val="both"/>
        <w:outlineLvl w:val="0"/>
        <w:rPr>
          <w:rFonts w:ascii="Times New Roman" w:hAnsi="Times New Roman"/>
          <w:b/>
          <w:color w:val="002060"/>
          <w:sz w:val="20"/>
          <w:szCs w:val="20"/>
        </w:rPr>
      </w:pPr>
      <w:r w:rsidRPr="001F3269">
        <w:rPr>
          <w:rStyle w:val="a5"/>
          <w:rFonts w:ascii="Times New Roman" w:hAnsi="Times New Roman"/>
          <w:color w:val="002060"/>
          <w:sz w:val="20"/>
          <w:szCs w:val="20"/>
        </w:rPr>
        <w:t xml:space="preserve">                           </w:t>
      </w:r>
      <w:r>
        <w:rPr>
          <w:rStyle w:val="a5"/>
          <w:rFonts w:ascii="Times New Roman" w:hAnsi="Times New Roman"/>
          <w:color w:val="002060"/>
          <w:sz w:val="20"/>
          <w:szCs w:val="20"/>
        </w:rPr>
        <w:t xml:space="preserve">                                                     </w:t>
      </w:r>
      <w:r w:rsidRPr="001F3269">
        <w:rPr>
          <w:rFonts w:ascii="Times New Roman" w:hAnsi="Times New Roman"/>
          <w:b/>
          <w:color w:val="002060"/>
          <w:sz w:val="20"/>
          <w:szCs w:val="20"/>
        </w:rPr>
        <w:t>КАЛЕНДАРНО-ТЕМАТИЧЕСКОЕ  ПЛАНИРОВАНИЕ   ПО   МУЗЫКЕ    3  класс:</w:t>
      </w:r>
    </w:p>
    <w:p w:rsidR="00306219" w:rsidRPr="00DB4188" w:rsidRDefault="00306219" w:rsidP="00306219">
      <w:pPr>
        <w:autoSpaceDE w:val="0"/>
        <w:autoSpaceDN w:val="0"/>
        <w:adjustRightInd w:val="0"/>
        <w:ind w:left="420"/>
        <w:jc w:val="center"/>
        <w:rPr>
          <w:rFonts w:ascii="Times New Roman" w:hAnsi="Times New Roman"/>
          <w:b/>
          <w:color w:val="002060"/>
        </w:rPr>
      </w:pPr>
      <w:r w:rsidRPr="00DB4188">
        <w:rPr>
          <w:rFonts w:ascii="Times New Roman" w:hAnsi="Times New Roman"/>
          <w:b/>
          <w:color w:val="002060"/>
        </w:rPr>
        <w:t>по учебнику  Е.Д.Критской, Г.П.Сергеевой,</w:t>
      </w:r>
      <w:r w:rsidRPr="00DB4188">
        <w:rPr>
          <w:rFonts w:ascii="Times New Roman" w:hAnsi="Times New Roman"/>
          <w:b/>
          <w:iCs/>
          <w:color w:val="002060"/>
        </w:rPr>
        <w:t xml:space="preserve">Т. </w:t>
      </w:r>
      <w:r w:rsidRPr="00DB4188">
        <w:rPr>
          <w:rFonts w:ascii="Times New Roman" w:hAnsi="Times New Roman"/>
          <w:b/>
          <w:color w:val="002060"/>
        </w:rPr>
        <w:t xml:space="preserve">С. </w:t>
      </w:r>
      <w:r w:rsidRPr="00DB4188">
        <w:rPr>
          <w:rFonts w:ascii="Times New Roman" w:hAnsi="Times New Roman"/>
          <w:b/>
          <w:iCs/>
          <w:color w:val="002060"/>
        </w:rPr>
        <w:t>Шмагиной «Музыка.Начальная школа», программа «Школа России»</w:t>
      </w:r>
    </w:p>
    <w:p w:rsidR="00306219" w:rsidRPr="00DB4188" w:rsidRDefault="00306219" w:rsidP="00306219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2060"/>
        </w:rPr>
      </w:pPr>
      <w:r w:rsidRPr="00DB4188">
        <w:rPr>
          <w:rFonts w:ascii="Times New Roman" w:hAnsi="Times New Roman"/>
          <w:b/>
          <w:color w:val="002060"/>
        </w:rPr>
        <w:t>(1 час в неделю, всего-34 часа)</w:t>
      </w:r>
    </w:p>
    <w:tbl>
      <w:tblPr>
        <w:tblpPr w:leftFromText="180" w:rightFromText="180" w:vertAnchor="text" w:tblpX="-203" w:tblpY="1"/>
        <w:tblOverlap w:val="never"/>
        <w:tblW w:w="15208" w:type="dxa"/>
        <w:tblBorders>
          <w:top w:val="single" w:sz="6" w:space="0" w:color="17365D"/>
          <w:left w:val="single" w:sz="6" w:space="0" w:color="17365D"/>
          <w:bottom w:val="single" w:sz="6" w:space="0" w:color="17365D"/>
          <w:right w:val="single" w:sz="6" w:space="0" w:color="17365D"/>
          <w:insideH w:val="single" w:sz="6" w:space="0" w:color="17365D"/>
          <w:insideV w:val="single" w:sz="6" w:space="0" w:color="17365D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00"/>
        <w:gridCol w:w="507"/>
        <w:gridCol w:w="567"/>
        <w:gridCol w:w="567"/>
        <w:gridCol w:w="2268"/>
        <w:gridCol w:w="3119"/>
        <w:gridCol w:w="2410"/>
        <w:gridCol w:w="2976"/>
        <w:gridCol w:w="2552"/>
        <w:gridCol w:w="142"/>
      </w:tblGrid>
      <w:tr w:rsidR="00306219" w:rsidRPr="001F3269" w:rsidTr="009C265B">
        <w:trPr>
          <w:trHeight w:val="127"/>
        </w:trPr>
        <w:tc>
          <w:tcPr>
            <w:tcW w:w="607" w:type="dxa"/>
            <w:gridSpan w:val="2"/>
            <w:vMerge w:val="restart"/>
            <w:shd w:val="clear" w:color="auto" w:fill="FFFFFF"/>
            <w:vAlign w:val="center"/>
          </w:tcPr>
          <w:p w:rsidR="00306219" w:rsidRPr="001F3269" w:rsidRDefault="00306219" w:rsidP="009C265B">
            <w:pPr>
              <w:jc w:val="center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№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:rsidR="00306219" w:rsidRPr="001F3269" w:rsidRDefault="00306219" w:rsidP="009C265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Дата</w:t>
            </w:r>
          </w:p>
        </w:tc>
        <w:tc>
          <w:tcPr>
            <w:tcW w:w="567" w:type="dxa"/>
            <w:shd w:val="clear" w:color="auto" w:fill="FFFFFF"/>
          </w:tcPr>
          <w:p w:rsidR="00306219" w:rsidRPr="001F3269" w:rsidRDefault="00306219" w:rsidP="009C265B">
            <w:pPr>
              <w:jc w:val="center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306219" w:rsidRPr="001F3269" w:rsidRDefault="00306219" w:rsidP="009C265B">
            <w:pPr>
              <w:jc w:val="center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Тема</w:t>
            </w:r>
          </w:p>
        </w:tc>
        <w:tc>
          <w:tcPr>
            <w:tcW w:w="3119" w:type="dxa"/>
            <w:vMerge w:val="restart"/>
            <w:shd w:val="clear" w:color="auto" w:fill="FFFFFF"/>
            <w:vAlign w:val="center"/>
          </w:tcPr>
          <w:p w:rsidR="00306219" w:rsidRPr="001F3269" w:rsidRDefault="00306219" w:rsidP="009C265B">
            <w:pPr>
              <w:jc w:val="center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Деятельность учащихся</w:t>
            </w:r>
          </w:p>
        </w:tc>
        <w:tc>
          <w:tcPr>
            <w:tcW w:w="7938" w:type="dxa"/>
            <w:gridSpan w:val="3"/>
            <w:shd w:val="clear" w:color="auto" w:fill="FFFFFF"/>
            <w:vAlign w:val="center"/>
          </w:tcPr>
          <w:p w:rsidR="00306219" w:rsidRPr="001F3269" w:rsidRDefault="00306219" w:rsidP="009C265B">
            <w:pPr>
              <w:jc w:val="center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Планируемые результаты</w:t>
            </w:r>
          </w:p>
        </w:tc>
        <w:tc>
          <w:tcPr>
            <w:tcW w:w="142" w:type="dxa"/>
            <w:vMerge w:val="restart"/>
            <w:shd w:val="clear" w:color="auto" w:fill="FFFFFF"/>
            <w:vAlign w:val="center"/>
          </w:tcPr>
          <w:p w:rsidR="00306219" w:rsidRPr="001F3269" w:rsidRDefault="00306219" w:rsidP="009C265B">
            <w:pPr>
              <w:ind w:left="102"/>
              <w:jc w:val="center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</w:tc>
      </w:tr>
      <w:tr w:rsidR="00306219" w:rsidRPr="001F3269" w:rsidTr="009C265B">
        <w:trPr>
          <w:trHeight w:val="588"/>
        </w:trPr>
        <w:tc>
          <w:tcPr>
            <w:tcW w:w="607" w:type="dxa"/>
            <w:gridSpan w:val="2"/>
            <w:vMerge/>
            <w:shd w:val="clear" w:color="auto" w:fill="FFFFFF"/>
            <w:vAlign w:val="center"/>
          </w:tcPr>
          <w:p w:rsidR="00306219" w:rsidRPr="001F3269" w:rsidRDefault="00306219" w:rsidP="009C265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/>
            <w:vAlign w:val="center"/>
          </w:tcPr>
          <w:p w:rsidR="00306219" w:rsidRPr="001F3269" w:rsidRDefault="00306219" w:rsidP="009C265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306219" w:rsidRPr="001F3269" w:rsidRDefault="00306219" w:rsidP="009C265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2060"/>
                <w:sz w:val="20"/>
                <w:szCs w:val="20"/>
              </w:rPr>
            </w:pPr>
            <w:r>
              <w:rPr>
                <w:b/>
                <w:color w:val="002060"/>
                <w:sz w:val="20"/>
                <w:szCs w:val="20"/>
              </w:rPr>
              <w:t>факт</w:t>
            </w:r>
          </w:p>
        </w:tc>
        <w:tc>
          <w:tcPr>
            <w:tcW w:w="2268" w:type="dxa"/>
            <w:vMerge/>
            <w:shd w:val="clear" w:color="auto" w:fill="FFFFFF"/>
          </w:tcPr>
          <w:p w:rsidR="00306219" w:rsidRPr="001F3269" w:rsidRDefault="00306219" w:rsidP="009C265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FFFFFF"/>
            <w:vAlign w:val="center"/>
          </w:tcPr>
          <w:p w:rsidR="00306219" w:rsidRPr="001F3269" w:rsidRDefault="00306219" w:rsidP="009C265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306219" w:rsidRPr="001F3269" w:rsidRDefault="00306219" w:rsidP="009C265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2060"/>
                <w:sz w:val="20"/>
                <w:szCs w:val="20"/>
              </w:rPr>
            </w:pPr>
            <w:r w:rsidRPr="001F3269">
              <w:rPr>
                <w:b/>
                <w:color w:val="002060"/>
                <w:sz w:val="20"/>
                <w:szCs w:val="20"/>
              </w:rPr>
              <w:t>Предметные</w:t>
            </w:r>
          </w:p>
        </w:tc>
        <w:tc>
          <w:tcPr>
            <w:tcW w:w="2976" w:type="dxa"/>
            <w:shd w:val="clear" w:color="auto" w:fill="FFFFFF"/>
            <w:vAlign w:val="center"/>
          </w:tcPr>
          <w:p w:rsidR="00306219" w:rsidRPr="001F3269" w:rsidRDefault="00306219" w:rsidP="009C265B">
            <w:pPr>
              <w:shd w:val="clear" w:color="auto" w:fill="FFFFFF"/>
              <w:autoSpaceDE w:val="0"/>
              <w:autoSpaceDN w:val="0"/>
              <w:adjustRightInd w:val="0"/>
              <w:ind w:firstLine="245"/>
              <w:jc w:val="center"/>
              <w:rPr>
                <w:b/>
                <w:color w:val="002060"/>
                <w:sz w:val="20"/>
                <w:szCs w:val="20"/>
              </w:rPr>
            </w:pPr>
            <w:r w:rsidRPr="001F3269">
              <w:rPr>
                <w:b/>
                <w:color w:val="002060"/>
                <w:sz w:val="20"/>
                <w:szCs w:val="20"/>
              </w:rPr>
              <w:t>Метапредметные</w:t>
            </w:r>
          </w:p>
        </w:tc>
        <w:tc>
          <w:tcPr>
            <w:tcW w:w="2552" w:type="dxa"/>
            <w:shd w:val="clear" w:color="auto" w:fill="FFFFFF"/>
            <w:vAlign w:val="center"/>
          </w:tcPr>
          <w:p w:rsidR="00306219" w:rsidRPr="001F3269" w:rsidRDefault="00306219" w:rsidP="009C265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2060"/>
                <w:sz w:val="20"/>
                <w:szCs w:val="20"/>
              </w:rPr>
            </w:pPr>
            <w:r w:rsidRPr="001F3269">
              <w:rPr>
                <w:b/>
                <w:color w:val="002060"/>
                <w:sz w:val="20"/>
                <w:szCs w:val="20"/>
              </w:rPr>
              <w:t>Личностные</w:t>
            </w:r>
          </w:p>
        </w:tc>
        <w:tc>
          <w:tcPr>
            <w:tcW w:w="142" w:type="dxa"/>
            <w:vMerge/>
            <w:shd w:val="clear" w:color="auto" w:fill="FFFFFF"/>
            <w:vAlign w:val="center"/>
          </w:tcPr>
          <w:p w:rsidR="00306219" w:rsidRPr="001F3269" w:rsidRDefault="00306219" w:rsidP="009C265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</w:tr>
      <w:tr w:rsidR="00306219" w:rsidRPr="001F3269" w:rsidTr="009C265B">
        <w:trPr>
          <w:trHeight w:val="285"/>
        </w:trPr>
        <w:tc>
          <w:tcPr>
            <w:tcW w:w="100" w:type="dxa"/>
            <w:shd w:val="clear" w:color="auto" w:fill="FFFFFF"/>
          </w:tcPr>
          <w:p w:rsidR="00306219" w:rsidRPr="001F3269" w:rsidRDefault="00306219" w:rsidP="009C265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5108" w:type="dxa"/>
            <w:gridSpan w:val="9"/>
            <w:shd w:val="clear" w:color="auto" w:fill="FFFFFF"/>
            <w:vAlign w:val="center"/>
          </w:tcPr>
          <w:p w:rsidR="00306219" w:rsidRPr="001F3269" w:rsidRDefault="00306219" w:rsidP="009C265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2060"/>
                <w:sz w:val="20"/>
                <w:szCs w:val="20"/>
              </w:rPr>
            </w:pPr>
            <w:r w:rsidRPr="001F3269">
              <w:rPr>
                <w:b/>
                <w:color w:val="002060"/>
                <w:sz w:val="20"/>
                <w:szCs w:val="20"/>
              </w:rPr>
              <w:t>Россия-родина моя! ( 5 ч. )</w:t>
            </w:r>
          </w:p>
        </w:tc>
      </w:tr>
    </w:tbl>
    <w:p w:rsidR="00306219" w:rsidRPr="00152E63" w:rsidRDefault="00306219" w:rsidP="00306219">
      <w:pPr>
        <w:rPr>
          <w:vanish/>
        </w:rPr>
      </w:pPr>
    </w:p>
    <w:tbl>
      <w:tblPr>
        <w:tblW w:w="15306" w:type="dxa"/>
        <w:tblInd w:w="-176" w:type="dxa"/>
        <w:tblLayout w:type="fixed"/>
        <w:tblLook w:val="0000"/>
      </w:tblPr>
      <w:tblGrid>
        <w:gridCol w:w="575"/>
        <w:gridCol w:w="560"/>
        <w:gridCol w:w="567"/>
        <w:gridCol w:w="996"/>
        <w:gridCol w:w="1414"/>
        <w:gridCol w:w="430"/>
        <w:gridCol w:w="3113"/>
        <w:gridCol w:w="2694"/>
        <w:gridCol w:w="2833"/>
        <w:gridCol w:w="2124"/>
      </w:tblGrid>
      <w:tr w:rsidR="00306219" w:rsidRPr="001F3269" w:rsidTr="009C265B">
        <w:trPr>
          <w:trHeight w:val="2266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lastRenderedPageBreak/>
              <w:t>1.</w:t>
            </w:r>
          </w:p>
          <w:p w:rsidR="00306219" w:rsidRPr="001F3269" w:rsidRDefault="00306219" w:rsidP="009C265B">
            <w:pPr>
              <w:suppressAutoHyphens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«Мелодия-душа музыки!»</w:t>
            </w:r>
          </w:p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Вводный урок-беседа.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Понимать выразительность и изобразительность музыкальной интонации. Демонстрировать личностно-окрашенное эмоционально-образное восприятие музыки, показать определенный уровень развития образного и ассоциативного мышления и воображения, музыкальной памяти и слуха, певческого голоса.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Объяснять понятия: "мелодия, песенность, симфония, лирический образ"</w:t>
            </w:r>
            <w:r w:rsidRPr="001F3269"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Научатся воспринимать музыку и выражать свое отношение к музыкальному произведению; выразительно, эмоционально исполнять  вокальную мелодию, песню.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  <w:u w:val="single"/>
                <w:lang w:eastAsia="ar-SA"/>
              </w:rPr>
            </w:pP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  <w:u w:val="single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u w:val="single"/>
                <w:lang w:eastAsia="ar-SA"/>
              </w:rPr>
              <w:t>Познавательные: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владение навыками осознанного и выразительного речевого высказывания в процессе размышления, восприятия музыки и музицирования; овладение логическими действиями сравнения, анализа; умение ориентироваться на развороте учебника, выполнять задания в рабочей тетради; различать  звучание муз. инструментов, использованных в мелодиях;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  <w:u w:val="single"/>
                <w:lang w:eastAsia="ar-SA"/>
              </w:rPr>
              <w:t xml:space="preserve"> 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  <w:u w:val="single"/>
                <w:lang w:eastAsia="ar-SA"/>
              </w:rPr>
            </w:pP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u w:val="single"/>
                <w:lang w:eastAsia="ar-SA"/>
              </w:rPr>
              <w:t>Регулятивные: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оценивать  и осмыслять результаты своей  деятельности; формирование волевых усилий.; выполнять творческие задания из рабочей тетради; оценивать  и осмыслять результаты своей  деятельности; Самостоятельно выражать своё эмоциональное отношение к искусству.</w:t>
            </w:r>
          </w:p>
          <w:p w:rsidR="00306219" w:rsidRPr="001F3269" w:rsidRDefault="00306219" w:rsidP="009C265B">
            <w:pPr>
              <w:suppressAutoHyphens/>
              <w:ind w:right="-246"/>
              <w:rPr>
                <w:rFonts w:ascii="Times New Roman" w:hAnsi="Times New Roman"/>
                <w:color w:val="002060"/>
                <w:sz w:val="20"/>
                <w:szCs w:val="20"/>
                <w:u w:val="single"/>
                <w:lang w:eastAsia="ar-SA"/>
              </w:rPr>
            </w:pPr>
          </w:p>
          <w:p w:rsidR="00306219" w:rsidRPr="00FE4193" w:rsidRDefault="00306219" w:rsidP="009C265B">
            <w:pPr>
              <w:pStyle w:val="a8"/>
              <w:rPr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  <w:u w:val="single"/>
              </w:rPr>
              <w:t>Коммуникативные:</w:t>
            </w:r>
            <w:r w:rsidRPr="00FE4193">
              <w:rPr>
                <w:color w:val="002060"/>
                <w:sz w:val="20"/>
                <w:szCs w:val="20"/>
              </w:rPr>
              <w:t xml:space="preserve"> умение контролировать и оценивать свои действия в соответствии с поставленной задачей и условиями ее реализации; формирование навыков развернутого речевого высказывания в процессе анализа музыки (с использованием музыкальных терминов и </w:t>
            </w:r>
            <w:r w:rsidRPr="00FE4193">
              <w:rPr>
                <w:color w:val="002060"/>
                <w:sz w:val="20"/>
                <w:szCs w:val="20"/>
              </w:rPr>
              <w:lastRenderedPageBreak/>
              <w:t>понятий).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интонационно исполнять сочинения разных жанров.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lastRenderedPageBreak/>
              <w:t>Выражать свое эмоциональное отношение к искусству в процессе исполнения музыкального произведения.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Уважительно относиться к творчеству русских композиторов.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306219" w:rsidRPr="001F3269" w:rsidRDefault="00306219" w:rsidP="009C265B">
            <w:pPr>
              <w:pStyle w:val="15"/>
              <w:spacing w:after="0" w:line="240" w:lineRule="auto"/>
              <w:ind w:left="-107"/>
              <w:contextualSpacing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</w:tr>
      <w:tr w:rsidR="00306219" w:rsidRPr="001F3269" w:rsidTr="009C265B">
        <w:trPr>
          <w:trHeight w:val="1131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«Природа и музыка. Романс. Звучащие картины».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Изучение  и закрепление новых знаний; путешествие по родному краю.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Узнавать изученные музыкальные произведения и называть их авторов,  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ind w:firstLine="397"/>
              <w:jc w:val="both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Научатся: ориентироваться в музыкальных жанрах; выявлять жанровое начало  музыки; оценивать эмоциональный характер музыки и определять ее образное содержание; определять средства музыкальной выразительности.</w:t>
            </w:r>
          </w:p>
        </w:tc>
        <w:tc>
          <w:tcPr>
            <w:tcW w:w="2833" w:type="dxa"/>
            <w:vMerge/>
            <w:tcBorders>
              <w:left w:val="single" w:sz="4" w:space="0" w:color="000000"/>
            </w:tcBorders>
          </w:tcPr>
          <w:p w:rsidR="00306219" w:rsidRPr="001F3269" w:rsidRDefault="00306219" w:rsidP="009C265B">
            <w:pPr>
              <w:ind w:firstLine="34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15"/>
              <w:spacing w:after="0" w:line="240" w:lineRule="auto"/>
              <w:ind w:left="-107"/>
              <w:contextualSpacing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Представлять образ Родины, историческое прошлое, культурное наследие России.</w:t>
            </w:r>
          </w:p>
        </w:tc>
      </w:tr>
      <w:tr w:rsidR="00306219" w:rsidRPr="001F3269" w:rsidTr="009C265B">
        <w:trPr>
          <w:trHeight w:val="2544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«Виват, Россия!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Наша слава-Русская держава!»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Урок расширения и углубления знаний; путешествие в историческое прошлое.</w:t>
            </w:r>
          </w:p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Знакомство учащихся с жанром канта. Патриотическая тема в русских народных песнях. Образы защитников Отечества в различных жанрах музыки. Эмоционально откликнуться на музыкальное произведение и выразить свое впечатление в пении, игре или пластике;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ind w:firstLine="25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Объяснение понятий: кант, триумфальная арка, виват, марш . Научатся:  выявлять настроения и чувства человека, выраженные в музыке.</w:t>
            </w:r>
          </w:p>
        </w:tc>
        <w:tc>
          <w:tcPr>
            <w:tcW w:w="2833" w:type="dxa"/>
            <w:vMerge/>
            <w:tcBorders>
              <w:left w:val="single" w:sz="4" w:space="0" w:color="000000"/>
            </w:tcBorders>
          </w:tcPr>
          <w:p w:rsidR="00306219" w:rsidRPr="001F3269" w:rsidRDefault="00306219" w:rsidP="009C265B">
            <w:pPr>
              <w:ind w:firstLine="34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15"/>
              <w:spacing w:after="0" w:line="240" w:lineRule="auto"/>
              <w:ind w:left="-107"/>
              <w:contextualSpacing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Воспитание чувства любви и гордости за свою Родину, российский народ и историческое прошлое России; осознание своей этнической и национальной принадлежности;</w:t>
            </w:r>
          </w:p>
        </w:tc>
      </w:tr>
      <w:tr w:rsidR="00306219" w:rsidRPr="001F3269" w:rsidTr="009C265B">
        <w:trPr>
          <w:trHeight w:val="1550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«С.С.Прокофьев кантата «Александр Невский»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Изучение нового материала;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Узнавать изученные произведения, называть их авторов; эмоционально откликнуться на музыкальное произведение и выразить свое впечатление в пении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Объяснение понятий: кантата;   трехчастная форма.  Научатся: отличать кантату от канта; выявлять значимость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трехчастного построения музыки.</w:t>
            </w:r>
          </w:p>
        </w:tc>
        <w:tc>
          <w:tcPr>
            <w:tcW w:w="2833" w:type="dxa"/>
            <w:vMerge/>
            <w:tcBorders>
              <w:left w:val="single" w:sz="4" w:space="0" w:color="000000"/>
            </w:tcBorders>
          </w:tcPr>
          <w:p w:rsidR="00306219" w:rsidRPr="001F3269" w:rsidRDefault="00306219" w:rsidP="009C265B">
            <w:pPr>
              <w:ind w:firstLine="34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15"/>
              <w:spacing w:after="0" w:line="240" w:lineRule="auto"/>
              <w:ind w:left="-107"/>
              <w:contextualSpacing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Проявлять эмоциональную отзывчивость на музыкальные произведения 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.</w:t>
            </w:r>
          </w:p>
        </w:tc>
      </w:tr>
      <w:tr w:rsidR="00306219" w:rsidRPr="001F3269" w:rsidTr="009C265B">
        <w:trPr>
          <w:trHeight w:val="2544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lastRenderedPageBreak/>
              <w:t>5.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«М.И.Глинка 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опера «Иван Сусанин»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Освоение нового материала.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ind w:firstLine="397"/>
              <w:rPr>
                <w:rFonts w:ascii="Times New Roman" w:eastAsia="Times New Roman CYR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Объяснение понятий:</w:t>
            </w:r>
            <w:r w:rsidRPr="001F3269">
              <w:rPr>
                <w:rFonts w:ascii="Times New Roman" w:eastAsia="Times New Roman CYR" w:hAnsi="Times New Roman"/>
                <w:color w:val="002060"/>
                <w:sz w:val="20"/>
                <w:szCs w:val="20"/>
              </w:rPr>
              <w:t xml:space="preserve"> опера; солист; ария; пролог; хор; бас; финал.</w:t>
            </w:r>
          </w:p>
          <w:p w:rsidR="00306219" w:rsidRPr="001F3269" w:rsidRDefault="00306219" w:rsidP="009C265B">
            <w:pPr>
              <w:ind w:firstLine="397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Научатся: размышлять о музыкальных произведениях, и выражать свое отношение в процессе исполнения, драматизации отдельных музыкальных фрагментов.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ind w:firstLine="34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15"/>
              <w:spacing w:after="0" w:line="240" w:lineRule="auto"/>
              <w:ind w:left="-107"/>
              <w:contextualSpacing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Проявлять эмоциональное отношение к искусству, активный интерес к музыке, эстетический взгляд на мир.</w:t>
            </w:r>
          </w:p>
        </w:tc>
      </w:tr>
      <w:tr w:rsidR="00306219" w:rsidRPr="001F3269" w:rsidTr="009C265B">
        <w:trPr>
          <w:gridAfter w:val="6"/>
          <w:wAfter w:w="12608" w:type="dxa"/>
          <w:trHeight w:val="206"/>
        </w:trPr>
        <w:tc>
          <w:tcPr>
            <w:tcW w:w="26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</w:tc>
      </w:tr>
      <w:tr w:rsidR="00306219" w:rsidRPr="001F3269" w:rsidTr="009C265B">
        <w:trPr>
          <w:trHeight w:val="848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 xml:space="preserve"> 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«Утро»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Изучение нового материала; путешествие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Эмоционально откликнуться на музыкальное произведение и выразить свое впечатление в пении, игре или пластике; передавать собственные музыкальные впечатления с помощью различных видов музыкально-творческой деятельности,  выступать в роли слушателей.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Объяснение понятий: сюита. Научатся:  проводить интонационно-образный анализ  инструментального произведения; эмоционально сопереживать музыку.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06219" w:rsidRPr="00FE4193" w:rsidRDefault="00306219" w:rsidP="009C265B">
            <w:pPr>
              <w:pStyle w:val="a8"/>
              <w:rPr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  <w:u w:val="single"/>
                <w:lang w:eastAsia="ar-SA"/>
              </w:rPr>
              <w:t>Познавательные:</w:t>
            </w:r>
            <w:r w:rsidRPr="00FE4193">
              <w:rPr>
                <w:color w:val="002060"/>
                <w:sz w:val="20"/>
                <w:szCs w:val="20"/>
              </w:rPr>
              <w:t xml:space="preserve"> самостоятельно выделять и формулировать познавательную цель;</w:t>
            </w:r>
          </w:p>
          <w:p w:rsidR="00306219" w:rsidRPr="00FE4193" w:rsidRDefault="00306219" w:rsidP="009C265B">
            <w:pPr>
              <w:pStyle w:val="a8"/>
              <w:rPr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</w:rPr>
              <w:t>владение навыками осознанного и выразительного речевого высказывания в процессе размышления, восприятия музыки и музицирования; соотнесение  графической записи с музыкальным образом; применение знаний основных средств музыкальной выразительности при анализе прослушанного музыкального произведения и в исполнительской деятельности; овладение логическими действиями сравнения, анализа; умение ориентироваться на развороте учебника, выполнять задания в рабочей тетради.</w:t>
            </w:r>
          </w:p>
          <w:p w:rsidR="00306219" w:rsidRPr="00FE4193" w:rsidRDefault="00306219" w:rsidP="009C265B">
            <w:pPr>
              <w:pStyle w:val="a8"/>
              <w:rPr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  <w:u w:val="single"/>
                <w:lang w:eastAsia="ar-SA"/>
              </w:rPr>
              <w:t>Регулятивные:</w:t>
            </w:r>
            <w:r w:rsidRPr="00FE4193">
              <w:rPr>
                <w:color w:val="002060"/>
                <w:sz w:val="20"/>
                <w:szCs w:val="20"/>
              </w:rPr>
              <w:t xml:space="preserve"> оценивать и </w:t>
            </w:r>
            <w:r w:rsidRPr="00FE4193">
              <w:rPr>
                <w:color w:val="002060"/>
                <w:sz w:val="20"/>
                <w:szCs w:val="20"/>
              </w:rPr>
              <w:lastRenderedPageBreak/>
              <w:t>осмыслять результаты своей  деятельности; вносить необходимые дополнения и изменения в план и способ действия в случае расхождения эталона, реального действия и результата.</w:t>
            </w:r>
          </w:p>
          <w:p w:rsidR="00306219" w:rsidRPr="00FE4193" w:rsidRDefault="00306219" w:rsidP="009C265B">
            <w:pPr>
              <w:pStyle w:val="a8"/>
              <w:rPr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  <w:u w:val="single"/>
              </w:rPr>
              <w:t>Коммуникативные:</w:t>
            </w:r>
            <w:r w:rsidRPr="00FE4193">
              <w:rPr>
                <w:color w:val="002060"/>
                <w:sz w:val="20"/>
                <w:szCs w:val="20"/>
              </w:rPr>
              <w:t xml:space="preserve">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      </w:r>
          </w:p>
          <w:p w:rsidR="00306219" w:rsidRPr="00FE4193" w:rsidRDefault="00306219" w:rsidP="009C265B">
            <w:pPr>
              <w:pStyle w:val="a8"/>
              <w:rPr>
                <w:color w:val="00206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lastRenderedPageBreak/>
              <w:t>Принимать позицию слушателя (исполнителя) музыкальных произведений, владеть навыками оценки и самооценки музыкально-творческой деятельности.</w:t>
            </w:r>
          </w:p>
        </w:tc>
      </w:tr>
      <w:tr w:rsidR="00306219" w:rsidRPr="001F3269" w:rsidTr="009C265B">
        <w:trPr>
          <w:trHeight w:val="1557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«Портрет в музыке. 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В каждой интонации спрятан человек»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306219" w:rsidRPr="00FE4193" w:rsidRDefault="00306219" w:rsidP="009C265B">
            <w:pPr>
              <w:pStyle w:val="a8"/>
              <w:rPr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</w:rPr>
              <w:t>Расширение и углубление знаний; экскурсия в музыкальный театр.</w:t>
            </w:r>
          </w:p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pacing w:before="60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Показать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искусств;передавать настроение музыки в пении, музыкально-пластическом движении.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Объяснение понятий: балет, вальс.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Научатся воплощать эмоциональные состояния в различных видах музыкально-творческой  деятельности; проводить интонационно-образный анализ инструментального произведения</w:t>
            </w:r>
          </w:p>
        </w:tc>
        <w:tc>
          <w:tcPr>
            <w:tcW w:w="2833" w:type="dxa"/>
            <w:vMerge/>
            <w:tcBorders>
              <w:left w:val="single" w:sz="4" w:space="0" w:color="000000"/>
            </w:tcBorders>
          </w:tcPr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Научатся воплощать эмоциональные состояния в различных видах музыкально-творческой  деятельности; проводить интонационно-образный анализ инструментального произведения.</w:t>
            </w:r>
          </w:p>
        </w:tc>
      </w:tr>
      <w:tr w:rsidR="00306219" w:rsidRPr="001F3269" w:rsidTr="009C265B">
        <w:trPr>
          <w:trHeight w:val="2164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«В детской.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Игры и игрушки. На прогулке.»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306219" w:rsidRPr="00FE4193" w:rsidRDefault="00306219" w:rsidP="009C265B">
            <w:pPr>
              <w:pStyle w:val="a8"/>
              <w:rPr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</w:rPr>
              <w:t>Расширение и углубление знаний; игра.</w:t>
            </w:r>
          </w:p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Передавать собственные музыкальные впечатления с помощью различных видов музыкально-творческой деятельности,  выступать в роли слушателей; продемонстрировать понимание интонационно-образной 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>природы музыкального искусства.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autoSpaceDE w:val="0"/>
              <w:adjustRightInd w:val="0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Объяснение понятий:</w:t>
            </w:r>
            <w:r w:rsidRPr="001F3269">
              <w:rPr>
                <w:rFonts w:ascii="Times New Roman" w:eastAsia="Times New Roman CYR" w:hAnsi="Times New Roman"/>
                <w:color w:val="002060"/>
                <w:sz w:val="20"/>
                <w:szCs w:val="20"/>
              </w:rPr>
              <w:t xml:space="preserve"> вокальный цикл; сюита; средства муз. выразительности.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Научатся: воспринимать музыку различных жанров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2833" w:type="dxa"/>
            <w:vMerge/>
            <w:tcBorders>
              <w:left w:val="single" w:sz="4" w:space="0" w:color="000000"/>
            </w:tcBorders>
          </w:tcPr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Развитие этических чувств доброжелательности и эмоциональной отзывчивости, понимания и сопере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живания чувствам других людей.</w:t>
            </w:r>
          </w:p>
        </w:tc>
      </w:tr>
      <w:tr w:rsidR="00306219" w:rsidRPr="001F3269" w:rsidTr="009C265B">
        <w:trPr>
          <w:trHeight w:val="1396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lastRenderedPageBreak/>
              <w:t>9.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 xml:space="preserve"> 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«Вечер»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Расширение и углубление знаний;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охотно участвовать в коллективной творческой деятельности при воплощении различных музыкальных образов;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Научатся: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импровизациях; исполнять музыкальные произведения разных форм и жанров.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Наличие эмоционального отношения к искусству, развитие ассоциативно-образного мышления; оценка результатов собственной музыкально-исполнительской деятельности.</w:t>
            </w:r>
          </w:p>
        </w:tc>
      </w:tr>
      <w:tr w:rsidR="00306219" w:rsidRPr="001F3269" w:rsidTr="009C265B">
        <w:trPr>
          <w:trHeight w:val="1396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lastRenderedPageBreak/>
              <w:t>10.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C22C77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«Радуйся Мария!», «Богородиц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>е Дево, Радуйся!»</w:t>
            </w:r>
            <w:r w:rsidRPr="001F3269">
              <w:rPr>
                <w:color w:val="002060"/>
                <w:sz w:val="20"/>
                <w:szCs w:val="20"/>
              </w:rPr>
              <w:t>Расширение и углубление новых знаний.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Демонстрировать понимание интонационно-образной природы музыкального искусства, взаимосвязи выразительности и изобразительности в музыке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Объяснение понятия: музыкальная молитва, «Аве Мария». Научатся: анализир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>овать музыкальные произведения.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06219" w:rsidRPr="00FE4193" w:rsidRDefault="00306219" w:rsidP="009C265B">
            <w:pPr>
              <w:pStyle w:val="a8"/>
              <w:rPr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  <w:u w:val="single"/>
              </w:rPr>
              <w:t>Познавательные:</w:t>
            </w:r>
            <w:r w:rsidRPr="00FE4193">
              <w:rPr>
                <w:color w:val="002060"/>
                <w:sz w:val="20"/>
                <w:szCs w:val="20"/>
              </w:rPr>
              <w:t xml:space="preserve"> обнаруживать сходство и различия русских и западноевропейских произведений религиозного искусства (музыка, архитектура, живопись); знакомиться с жанрами церковной музыки (тропарь, молитва); иметь представление о религиозных праздниках народов России и традициях их воплощения; знакомиться с жанрами церковной музыки (величание), песнями, балладами на религиозные сюжеты</w:t>
            </w:r>
          </w:p>
          <w:p w:rsidR="00306219" w:rsidRPr="00FE4193" w:rsidRDefault="00306219" w:rsidP="009C265B">
            <w:pPr>
              <w:pStyle w:val="a8"/>
              <w:rPr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  <w:u w:val="single"/>
              </w:rPr>
              <w:t>Коммуникативные:</w:t>
            </w:r>
            <w:r w:rsidRPr="00FE4193">
              <w:rPr>
                <w:color w:val="002060"/>
                <w:sz w:val="20"/>
                <w:szCs w:val="20"/>
              </w:rPr>
              <w:t xml:space="preserve"> участвовать  в  совместной деятельности  при </w:t>
            </w:r>
            <w:r w:rsidRPr="00FE4193">
              <w:rPr>
                <w:color w:val="002060"/>
                <w:sz w:val="20"/>
                <w:szCs w:val="20"/>
              </w:rPr>
              <w:lastRenderedPageBreak/>
              <w:t xml:space="preserve">воплощении различных музыкальных образов. </w:t>
            </w:r>
          </w:p>
          <w:p w:rsidR="00306219" w:rsidRPr="00FE4193" w:rsidRDefault="00306219" w:rsidP="009C265B">
            <w:pPr>
              <w:pStyle w:val="a8"/>
              <w:rPr>
                <w:color w:val="002060"/>
                <w:sz w:val="20"/>
                <w:szCs w:val="20"/>
              </w:rPr>
            </w:pPr>
          </w:p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lastRenderedPageBreak/>
              <w:t>Воспитание духовно-нравственных качеств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.</w:t>
            </w:r>
          </w:p>
        </w:tc>
      </w:tr>
      <w:tr w:rsidR="00306219" w:rsidRPr="001F3269" w:rsidTr="009C265B">
        <w:trPr>
          <w:trHeight w:val="1396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Древнейшая песнь материнства»</w:t>
            </w:r>
          </w:p>
          <w:p w:rsidR="00306219" w:rsidRPr="00FE4193" w:rsidRDefault="00306219" w:rsidP="009C265B">
            <w:pPr>
              <w:pStyle w:val="a8"/>
              <w:rPr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</w:rPr>
              <w:t xml:space="preserve">«Тихая моя, нежная моя, добрая моя, мама!». </w:t>
            </w:r>
            <w:r w:rsidRPr="00FE4193">
              <w:rPr>
                <w:rFonts w:ascii="Times New Roman" w:hAnsi="Times New Roman"/>
                <w:color w:val="002060"/>
                <w:sz w:val="20"/>
                <w:szCs w:val="20"/>
              </w:rPr>
              <w:t>Расширение и углубление знаний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Объяснение понятия: тропарь. Научатся: анализировать музыкальные произведения, выразительно исполнять музыку религиозного содержания, песни о маме; анализировать картины (икону).</w:t>
            </w:r>
          </w:p>
        </w:tc>
        <w:tc>
          <w:tcPr>
            <w:tcW w:w="2833" w:type="dxa"/>
            <w:vMerge/>
            <w:tcBorders>
              <w:left w:val="single" w:sz="4" w:space="0" w:color="000000"/>
            </w:tcBorders>
          </w:tcPr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Воспитание духовно-нравственных качеств; формирование трепетных, нежных чувств к матери, развитие ассоциативно-образного мышления.</w:t>
            </w:r>
          </w:p>
        </w:tc>
      </w:tr>
      <w:tr w:rsidR="00306219" w:rsidRPr="001F3269" w:rsidTr="009C265B">
        <w:trPr>
          <w:trHeight w:val="2003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«Вербное Воскресение»</w:t>
            </w:r>
          </w:p>
          <w:p w:rsidR="00306219" w:rsidRPr="00FE4193" w:rsidRDefault="00306219" w:rsidP="009C265B">
            <w:pPr>
              <w:pStyle w:val="a8"/>
              <w:rPr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</w:rPr>
              <w:t xml:space="preserve">«Вербочки». </w:t>
            </w:r>
          </w:p>
          <w:p w:rsidR="00306219" w:rsidRPr="00FE4193" w:rsidRDefault="00306219" w:rsidP="009C265B">
            <w:pPr>
              <w:pStyle w:val="a8"/>
              <w:rPr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</w:rPr>
              <w:t>Закрепление нового материала; импровизация.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Объяснение понятий:</w:t>
            </w:r>
            <w:r w:rsidRPr="001F3269">
              <w:rPr>
                <w:rFonts w:ascii="Times New Roman" w:eastAsia="Times New Roman CYR" w:hAnsi="Times New Roman"/>
                <w:color w:val="002060"/>
                <w:sz w:val="20"/>
                <w:szCs w:val="20"/>
              </w:rPr>
              <w:t xml:space="preserve"> Вербное воскресение, духовная музыка, Иерусалим., фреска.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Научатся: выразительно, интонационно-осмысленно исполнить песни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2833" w:type="dxa"/>
            <w:vMerge/>
            <w:tcBorders>
              <w:left w:val="single" w:sz="4" w:space="0" w:color="000000"/>
            </w:tcBorders>
          </w:tcPr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Воспитание духовно-нравственных качеств; совершенствование представлений о муз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ыкальной культуре своей Родины.</w:t>
            </w:r>
          </w:p>
        </w:tc>
      </w:tr>
      <w:tr w:rsidR="00306219" w:rsidRPr="001F3269" w:rsidTr="009C265B">
        <w:trPr>
          <w:trHeight w:val="1396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lastRenderedPageBreak/>
              <w:t>13.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«Святые Земли Русской!»</w:t>
            </w:r>
          </w:p>
          <w:p w:rsidR="00306219" w:rsidRPr="00FE4193" w:rsidRDefault="00306219" w:rsidP="009C265B">
            <w:pPr>
              <w:pStyle w:val="a8"/>
              <w:rPr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</w:rPr>
              <w:t>Расширение и углубление знаний.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Демонстрировать знания о различных видах музыки; определять, оценивать, соотносить содержание, образную сферу и музыкальный язык народного и профессионального музыкального творчества.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FE4193" w:rsidRDefault="00306219" w:rsidP="009C265B">
            <w:pPr>
              <w:pStyle w:val="a8"/>
              <w:rPr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</w:rPr>
              <w:t>Объяснение понятий: величание, Святые,</w:t>
            </w:r>
          </w:p>
          <w:p w:rsidR="00306219" w:rsidRPr="00FE4193" w:rsidRDefault="00306219" w:rsidP="009C265B">
            <w:pPr>
              <w:pStyle w:val="a8"/>
              <w:rPr>
                <w:color w:val="002060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Приобщение к духовно-нравственным идеалам, к историческому прошлому своей Родины.</w:t>
            </w:r>
          </w:p>
        </w:tc>
      </w:tr>
      <w:tr w:rsidR="00306219" w:rsidRPr="001F3269" w:rsidTr="009C265B">
        <w:trPr>
          <w:gridAfter w:val="6"/>
          <w:wAfter w:w="12608" w:type="dxa"/>
          <w:trHeight w:val="562"/>
        </w:trPr>
        <w:tc>
          <w:tcPr>
            <w:tcW w:w="269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2060"/>
                <w:sz w:val="20"/>
                <w:szCs w:val="20"/>
                <w:lang w:eastAsia="ar-SA"/>
              </w:rPr>
            </w:pPr>
          </w:p>
        </w:tc>
      </w:tr>
      <w:tr w:rsidR="00306219" w:rsidRPr="001F3269" w:rsidTr="009C265B">
        <w:trPr>
          <w:trHeight w:val="1396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14.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«Настрою гусли да на старинный лад. Былины.»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 xml:space="preserve">  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Урок новых знаний.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проявлять интерес к отдельным группам музыкальных инструментов  </w:t>
            </w:r>
            <w:r w:rsidRPr="001F3269">
              <w:rPr>
                <w:rFonts w:ascii="Times New Roman" w:hAnsi="Times New Roman"/>
                <w:i/>
                <w:color w:val="002060"/>
                <w:sz w:val="20"/>
                <w:szCs w:val="20"/>
              </w:rPr>
              <w:t xml:space="preserve">(гусли); 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охотно участвовать в коллективной творческой деятельности при воплощении различных музыкальных образов; определять, оценивать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FE4193" w:rsidRDefault="00306219" w:rsidP="009C265B">
            <w:pPr>
              <w:pStyle w:val="a8"/>
              <w:shd w:val="clear" w:color="auto" w:fill="FFFFFF"/>
              <w:rPr>
                <w:rFonts w:eastAsia="Times New Roman CYR"/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</w:rPr>
              <w:t>Объяснение понятий:</w:t>
            </w:r>
            <w:r w:rsidRPr="00FE4193">
              <w:rPr>
                <w:rFonts w:eastAsia="Times New Roman CYR"/>
                <w:color w:val="002060"/>
                <w:sz w:val="20"/>
                <w:szCs w:val="20"/>
              </w:rPr>
              <w:t xml:space="preserve"> былина, певцы-сказители,</w:t>
            </w:r>
            <w:r w:rsidRPr="00FE4193">
              <w:rPr>
                <w:rFonts w:ascii="Times New Roman" w:eastAsia="Times New Roman CYR" w:hAnsi="Times New Roman"/>
                <w:color w:val="002060"/>
                <w:sz w:val="20"/>
                <w:szCs w:val="20"/>
              </w:rPr>
              <w:t>гусли.</w:t>
            </w:r>
            <w:r w:rsidRPr="00FE4193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Научатся: напевно, используя цепное дыхание, исполнить былину и песню без сопровождения; исполнять аккомпанемент былины на воображаемых гуслях.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06219" w:rsidRPr="00FE4193" w:rsidRDefault="00306219" w:rsidP="009C265B">
            <w:pPr>
              <w:pStyle w:val="a8"/>
              <w:rPr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  <w:u w:val="single"/>
              </w:rPr>
              <w:t>Познавательные:</w:t>
            </w:r>
            <w:r w:rsidRPr="00FE4193">
              <w:rPr>
                <w:color w:val="002060"/>
                <w:sz w:val="20"/>
                <w:szCs w:val="20"/>
              </w:rPr>
              <w:t xml:space="preserve"> извлечение необходимой информации из прослушанных текстов; анализ текста; расширение представлений о жанрах народной музыки, особенностях их исполнения, тембрах народных инструментов; понимание народного творчества как основы для создания произведений композиторами; выявление общности средств выразительности в народной и профессио-нальной музыке; осознанное и произ-вольное построение речевого высказывания; контроль и оценка процесса и результатов деятельности; овладение</w:t>
            </w:r>
          </w:p>
          <w:p w:rsidR="00306219" w:rsidRPr="001F3269" w:rsidRDefault="00306219" w:rsidP="009C265B">
            <w:pPr>
              <w:contextualSpacing/>
              <w:rPr>
                <w:rFonts w:ascii="Times New Roman" w:hAnsi="Times New Roman"/>
                <w:color w:val="002060"/>
                <w:sz w:val="20"/>
                <w:szCs w:val="20"/>
                <w:u w:val="single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логическими действиями сравнения, анализа; </w:t>
            </w:r>
          </w:p>
          <w:p w:rsidR="00306219" w:rsidRPr="001F3269" w:rsidRDefault="00306219" w:rsidP="009C265B">
            <w:pPr>
              <w:autoSpaceDE w:val="0"/>
              <w:adjustRightInd w:val="0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.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Формирование уважительного отношения к истории и культуре. Осознание своей этнической принадлежности</w:t>
            </w:r>
          </w:p>
        </w:tc>
      </w:tr>
      <w:tr w:rsidR="00306219" w:rsidRPr="001F3269" w:rsidTr="009C265B">
        <w:trPr>
          <w:trHeight w:val="1396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15.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Певцы русской старины: Садко и Баян. «Былина о Садко и Морском царе»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Расширение и углубление знаний;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Определять, оценивать, соотносить содержание, образную сферу и музыкальный язык народного и профессионального музыкального творчества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Научатся: напевно, используя цепное дыхание, исполнить былину и песню без сопровождения; исполнять аккомпанемент былины на воображаемых гуслях.</w:t>
            </w:r>
          </w:p>
        </w:tc>
        <w:tc>
          <w:tcPr>
            <w:tcW w:w="2833" w:type="dxa"/>
            <w:vMerge/>
            <w:tcBorders>
              <w:left w:val="single" w:sz="4" w:space="0" w:color="000000"/>
            </w:tcBorders>
          </w:tcPr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</w:p>
          <w:p w:rsidR="00306219" w:rsidRPr="001F3269" w:rsidRDefault="00306219" w:rsidP="009C265B">
            <w:pPr>
              <w:rPr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Развитие мотивов музыкально-учебной деятельности и реализация творческого музицирования.</w:t>
            </w:r>
          </w:p>
        </w:tc>
      </w:tr>
      <w:tr w:rsidR="00306219" w:rsidRPr="001F3269" w:rsidTr="009C265B">
        <w:trPr>
          <w:trHeight w:val="1396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16.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«Лель, мой Лель»</w:t>
            </w:r>
          </w:p>
          <w:p w:rsidR="00306219" w:rsidRPr="00FE4193" w:rsidRDefault="00306219" w:rsidP="009C265B">
            <w:pPr>
              <w:pStyle w:val="a8"/>
              <w:shd w:val="clear" w:color="auto" w:fill="FFFFFF"/>
              <w:rPr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</w:rPr>
              <w:t>Решение частных задач; сказка.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Определять, оценивать, соотносить содержание, образную сферу и музыкальный язык народного и профессионального музыкального творчества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FE4193" w:rsidRDefault="00306219" w:rsidP="009C265B">
            <w:pPr>
              <w:pStyle w:val="a8"/>
              <w:shd w:val="clear" w:color="auto" w:fill="FFFFFF"/>
              <w:rPr>
                <w:rFonts w:eastAsia="Times New Roman CYR"/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</w:rPr>
              <w:t>Объяснение понятий:</w:t>
            </w:r>
            <w:r w:rsidRPr="00FE4193">
              <w:rPr>
                <w:rFonts w:eastAsia="Times New Roman CYR"/>
                <w:color w:val="002060"/>
                <w:sz w:val="20"/>
                <w:szCs w:val="20"/>
              </w:rPr>
              <w:t xml:space="preserve"> былина, певцы-сказители, </w:t>
            </w:r>
            <w:r w:rsidRPr="00FE4193">
              <w:rPr>
                <w:rFonts w:ascii="Times New Roman" w:eastAsia="Times New Roman CYR" w:hAnsi="Times New Roman"/>
                <w:color w:val="002060"/>
                <w:sz w:val="20"/>
                <w:szCs w:val="20"/>
              </w:rPr>
              <w:t xml:space="preserve">опера. </w:t>
            </w:r>
            <w:r w:rsidRPr="00FE4193">
              <w:rPr>
                <w:rFonts w:ascii="Times New Roman" w:hAnsi="Times New Roman"/>
                <w:color w:val="002060"/>
                <w:sz w:val="20"/>
                <w:szCs w:val="20"/>
              </w:rPr>
              <w:t>Научатся: воплощать музыкальные образы во время разыгрывания песни, импровизации.</w:t>
            </w:r>
          </w:p>
        </w:tc>
        <w:tc>
          <w:tcPr>
            <w:tcW w:w="2833" w:type="dxa"/>
            <w:vMerge/>
            <w:tcBorders>
              <w:left w:val="single" w:sz="4" w:space="0" w:color="000000"/>
            </w:tcBorders>
          </w:tcPr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Развитие мотивов музыкально-учебной деятельности и реализация творческого 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.</w:t>
            </w:r>
          </w:p>
        </w:tc>
      </w:tr>
      <w:tr w:rsidR="00306219" w:rsidRPr="001F3269" w:rsidTr="009C265B">
        <w:trPr>
          <w:trHeight w:val="2029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17.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«Звучащие кар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>тины. Прощание с Масленицей»</w:t>
            </w:r>
          </w:p>
          <w:p w:rsidR="00306219" w:rsidRPr="007801B0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color w:val="002060"/>
                <w:sz w:val="20"/>
                <w:szCs w:val="20"/>
              </w:rPr>
              <w:t>Повторение и закрепление изученного материала; игра.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искусств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FE4193" w:rsidRDefault="00306219" w:rsidP="009C265B">
            <w:pPr>
              <w:pStyle w:val="a8"/>
              <w:shd w:val="clear" w:color="auto" w:fill="FFFFFF"/>
              <w:rPr>
                <w:rFonts w:eastAsia="Times New Roman CYR"/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  <w:lang w:eastAsia="ar-SA"/>
              </w:rPr>
              <w:t>Объяснение понятий:</w:t>
            </w:r>
            <w:r w:rsidRPr="00FE4193">
              <w:rPr>
                <w:rFonts w:eastAsia="Times New Roman CYR"/>
                <w:color w:val="002060"/>
                <w:sz w:val="20"/>
                <w:szCs w:val="20"/>
              </w:rPr>
              <w:t xml:space="preserve"> Масленица-мокрохвостка, </w:t>
            </w:r>
            <w:r w:rsidRPr="00FE4193">
              <w:rPr>
                <w:color w:val="002060"/>
                <w:sz w:val="20"/>
                <w:szCs w:val="20"/>
              </w:rPr>
              <w:t>«</w:t>
            </w:r>
            <w:r w:rsidRPr="00FE4193">
              <w:rPr>
                <w:rFonts w:eastAsia="Times New Roman CYR"/>
                <w:color w:val="002060"/>
                <w:sz w:val="20"/>
                <w:szCs w:val="20"/>
              </w:rPr>
              <w:t>заиграй овражки</w:t>
            </w:r>
            <w:r w:rsidRPr="00FE4193">
              <w:rPr>
                <w:color w:val="002060"/>
                <w:sz w:val="20"/>
                <w:szCs w:val="20"/>
              </w:rPr>
              <w:t xml:space="preserve">», </w:t>
            </w:r>
            <w:r w:rsidRPr="00FE4193">
              <w:rPr>
                <w:rFonts w:eastAsia="Times New Roman CYR"/>
                <w:color w:val="002060"/>
                <w:sz w:val="20"/>
                <w:szCs w:val="20"/>
              </w:rPr>
              <w:t>опера, сцена.</w:t>
            </w:r>
            <w:r w:rsidRPr="00FE4193">
              <w:rPr>
                <w:color w:val="002060"/>
                <w:sz w:val="20"/>
                <w:szCs w:val="20"/>
              </w:rPr>
              <w:t>Научатся: воплощать музыкальные образы во время разыгрывания песни, импровизации.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Хранить традиции русского народа. </w:t>
            </w: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Развитие мотивов музыкально-учебной деятельности и реализация творческого потенциала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.</w:t>
            </w: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 </w:t>
            </w:r>
          </w:p>
        </w:tc>
      </w:tr>
      <w:tr w:rsidR="00306219" w:rsidRPr="001F3269" w:rsidTr="009C265B">
        <w:trPr>
          <w:trHeight w:val="1273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lastRenderedPageBreak/>
              <w:t>18.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 М.Глинка опера «Руслан и Людмила».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Освоение нового материала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Демонстрировать знания о различных видах музыки, певческих голосах (</w:t>
            </w:r>
            <w:r w:rsidRPr="001F3269">
              <w:rPr>
                <w:rFonts w:ascii="Times New Roman" w:hAnsi="Times New Roman"/>
                <w:i/>
                <w:color w:val="002060"/>
                <w:sz w:val="20"/>
                <w:szCs w:val="20"/>
              </w:rPr>
              <w:t>баритон, сопрано,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</w:t>
            </w:r>
            <w:r w:rsidRPr="001F3269">
              <w:rPr>
                <w:rFonts w:ascii="Times New Roman" w:hAnsi="Times New Roman"/>
                <w:i/>
                <w:color w:val="002060"/>
                <w:sz w:val="20"/>
                <w:szCs w:val="20"/>
              </w:rPr>
              <w:t>бас)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; передавать собственные музыкальные впечатления с помощью различных видов музыкально-творческой деятельности,  выступать в роли слушателей. Знать и понимать названия изученных жанров и форм музыки.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FE4193" w:rsidRDefault="00306219" w:rsidP="009C265B">
            <w:pPr>
              <w:pStyle w:val="a8"/>
              <w:rPr>
                <w:rFonts w:eastAsia="Times New Roman CYR"/>
                <w:color w:val="002060"/>
                <w:sz w:val="20"/>
                <w:szCs w:val="20"/>
              </w:rPr>
            </w:pPr>
            <w:r w:rsidRPr="00FE4193">
              <w:rPr>
                <w:rFonts w:eastAsia="Times New Roman CYR"/>
                <w:color w:val="002060"/>
                <w:sz w:val="20"/>
                <w:szCs w:val="20"/>
              </w:rPr>
              <w:t xml:space="preserve">Объяснение понятий: опера, ария, каватина, </w:t>
            </w:r>
          </w:p>
          <w:p w:rsidR="00306219" w:rsidRPr="001F3269" w:rsidRDefault="00306219" w:rsidP="009C265B">
            <w:pPr>
              <w:suppressAutoHyphens/>
              <w:snapToGrid w:val="0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eastAsia="Times New Roman CYR" w:hAnsi="Times New Roman"/>
                <w:color w:val="002060"/>
                <w:sz w:val="20"/>
                <w:szCs w:val="20"/>
              </w:rPr>
              <w:t>тенор, сопрано, скоморохи</w:t>
            </w:r>
            <w:r w:rsidRPr="001F3269">
              <w:rPr>
                <w:rFonts w:eastAsia="Times New Roman CYR"/>
                <w:color w:val="002060"/>
                <w:sz w:val="20"/>
                <w:szCs w:val="20"/>
              </w:rPr>
              <w:t>.</w:t>
            </w:r>
            <w:r w:rsidRPr="001F3269">
              <w:rPr>
                <w:color w:val="002060"/>
                <w:sz w:val="20"/>
                <w:szCs w:val="20"/>
              </w:rPr>
              <w:t xml:space="preserve"> 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Научатся: воплощать музыкальные образы в пении, музицировании.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06219" w:rsidRPr="001F3269" w:rsidRDefault="00306219" w:rsidP="009C265B">
            <w:pPr>
              <w:contextualSpacing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u w:val="single"/>
              </w:rPr>
              <w:t>Познавательные: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расширение представ-лений о жанрах народной музыки, особенностях их исполнения, тембрах народных инструментов; понимание народного творчества как основы для создания произведений композиторами; выявление общности средств выразительности в народной и профессиональной музыке; обобщение и систематизация жизненных музыкальных представлений учащихся о красоте природы и души человека, об особенностях оперного спектакля; накопление слуховых впечатлений и знаний о средствах и формах (вариационная) музыкальной выразительности; овладение логическими действиями сравнения, анализа; умение ориентироваться на развороте учебника.</w:t>
            </w:r>
          </w:p>
          <w:p w:rsidR="00306219" w:rsidRPr="001F3269" w:rsidRDefault="00306219" w:rsidP="009C265B">
            <w:pPr>
              <w:contextualSpacing/>
              <w:rPr>
                <w:rFonts w:ascii="Times New Roman" w:hAnsi="Times New Roman"/>
                <w:color w:val="002060"/>
                <w:sz w:val="20"/>
                <w:szCs w:val="20"/>
                <w:u w:val="single"/>
              </w:rPr>
            </w:pPr>
          </w:p>
          <w:p w:rsidR="00306219" w:rsidRPr="001F3269" w:rsidRDefault="00306219" w:rsidP="009C265B">
            <w:pPr>
              <w:contextualSpacing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306219" w:rsidRPr="001F3269" w:rsidRDefault="00306219" w:rsidP="009C265B">
            <w:pPr>
              <w:contextualSpacing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Формирование уважительного отношения к истории и культуре. Осознание своей этнической принадлежности.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</w:p>
        </w:tc>
      </w:tr>
      <w:tr w:rsidR="00306219" w:rsidRPr="001F3269" w:rsidTr="009C265B">
        <w:trPr>
          <w:trHeight w:val="1573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19.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К.В.Глюк опера 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«Орфей и Эвридика».</w:t>
            </w:r>
          </w:p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Расширение и углубление знаний;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Узнавать изученные музыкальные произведения и называть имена их авторов, передавать собственные музыкальные впечатления 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FE4193" w:rsidRDefault="00306219" w:rsidP="009C265B">
            <w:pPr>
              <w:pStyle w:val="a8"/>
              <w:rPr>
                <w:rFonts w:eastAsia="Times New Roman CYR"/>
                <w:color w:val="002060"/>
                <w:sz w:val="20"/>
                <w:szCs w:val="20"/>
              </w:rPr>
            </w:pPr>
            <w:r w:rsidRPr="00FE4193">
              <w:rPr>
                <w:rFonts w:eastAsia="Times New Roman CYR"/>
                <w:color w:val="002060"/>
                <w:sz w:val="20"/>
                <w:szCs w:val="20"/>
              </w:rPr>
              <w:t xml:space="preserve">Объяснение понятий: опера, ария, каватина, </w:t>
            </w:r>
            <w:r w:rsidRPr="00FE4193">
              <w:rPr>
                <w:rFonts w:ascii="Times New Roman" w:eastAsia="Times New Roman CYR" w:hAnsi="Times New Roman"/>
                <w:color w:val="002060"/>
                <w:sz w:val="20"/>
                <w:szCs w:val="20"/>
              </w:rPr>
              <w:t>тенор, сопрано, скоморохи.</w:t>
            </w:r>
            <w:r w:rsidRPr="00FE4193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Научатся: воплощать музыкальные образы в пении, музицировании.</w:t>
            </w:r>
          </w:p>
        </w:tc>
        <w:tc>
          <w:tcPr>
            <w:tcW w:w="2833" w:type="dxa"/>
            <w:vMerge/>
            <w:tcBorders>
              <w:left w:val="single" w:sz="4" w:space="0" w:color="000000"/>
            </w:tcBorders>
          </w:tcPr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Эмоциональный отклик на музыку; формирование эстетических чувств, добрых человеческих отношений.</w:t>
            </w:r>
          </w:p>
        </w:tc>
      </w:tr>
      <w:tr w:rsidR="00306219" w:rsidRPr="001F3269" w:rsidTr="009C265B">
        <w:trPr>
          <w:trHeight w:val="1901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20.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 xml:space="preserve"> 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Н.А.Римский-Корсаков опера «Снегурочка».</w:t>
            </w:r>
          </w:p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Расширение и углубление знаний; 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Уметь выражать художественно-образное содержание произведений в каком-либо виде исполнительской деятельности.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FE4193" w:rsidRDefault="00306219" w:rsidP="009C265B">
            <w:pPr>
              <w:pStyle w:val="a8"/>
              <w:rPr>
                <w:rFonts w:eastAsia="Times New Roman CYR"/>
                <w:color w:val="002060"/>
                <w:sz w:val="20"/>
                <w:szCs w:val="20"/>
              </w:rPr>
            </w:pPr>
            <w:r w:rsidRPr="00FE4193">
              <w:rPr>
                <w:rFonts w:eastAsia="Times New Roman CYR"/>
                <w:color w:val="002060"/>
                <w:sz w:val="20"/>
                <w:szCs w:val="20"/>
              </w:rPr>
              <w:t>Объяснение понятий: опера, ария, каватина, тенор, сопрано, скоморохи.</w:t>
            </w:r>
            <w:r w:rsidRPr="00FE4193">
              <w:rPr>
                <w:color w:val="002060"/>
                <w:sz w:val="20"/>
                <w:szCs w:val="20"/>
              </w:rPr>
              <w:t xml:space="preserve"> Научатся: воплощать музыкальные образы в пении, музицировании.</w:t>
            </w:r>
          </w:p>
        </w:tc>
        <w:tc>
          <w:tcPr>
            <w:tcW w:w="2833" w:type="dxa"/>
            <w:vMerge/>
            <w:tcBorders>
              <w:left w:val="single" w:sz="4" w:space="0" w:color="000000"/>
            </w:tcBorders>
          </w:tcPr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Формирование уважительного отношения к истории и культуре. Осознание своей этнической принадлежности.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</w:p>
        </w:tc>
      </w:tr>
      <w:tr w:rsidR="00306219" w:rsidRPr="001F3269" w:rsidTr="009C265B">
        <w:trPr>
          <w:trHeight w:val="1557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21.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«Океан-море синее»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Расширение и углубление знаний; путешествие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Уметь выражать художественно-образное содержание произведений в каком-либо виде исполнительской деятельности.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FE4193" w:rsidRDefault="00306219" w:rsidP="009C265B">
            <w:pPr>
              <w:pStyle w:val="a8"/>
              <w:rPr>
                <w:rFonts w:eastAsia="Times New Roman CYR"/>
                <w:color w:val="002060"/>
                <w:sz w:val="20"/>
                <w:szCs w:val="20"/>
              </w:rPr>
            </w:pPr>
            <w:r w:rsidRPr="00FE4193">
              <w:rPr>
                <w:rFonts w:eastAsia="Times New Roman CYR"/>
                <w:color w:val="002060"/>
                <w:sz w:val="20"/>
                <w:szCs w:val="20"/>
              </w:rPr>
              <w:t>Объяснение понятий: интродукция, опера, балет.</w:t>
            </w:r>
            <w:r w:rsidRPr="00FE4193">
              <w:rPr>
                <w:color w:val="002060"/>
                <w:sz w:val="20"/>
                <w:szCs w:val="20"/>
              </w:rPr>
              <w:t xml:space="preserve"> Научатся создавать «живую картину»; </w:t>
            </w:r>
          </w:p>
        </w:tc>
        <w:tc>
          <w:tcPr>
            <w:tcW w:w="2833" w:type="dxa"/>
            <w:vMerge/>
            <w:tcBorders>
              <w:left w:val="single" w:sz="4" w:space="0" w:color="000000"/>
            </w:tcBorders>
          </w:tcPr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FE4193" w:rsidRDefault="00306219" w:rsidP="009C265B">
            <w:pPr>
              <w:pStyle w:val="a8"/>
              <w:rPr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</w:rPr>
              <w:t>Формирование  смыслов  учебной  деятельности ребенка  .</w:t>
            </w:r>
          </w:p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</w:p>
        </w:tc>
      </w:tr>
      <w:tr w:rsidR="00306219" w:rsidRPr="001F3269" w:rsidTr="009C265B">
        <w:trPr>
          <w:trHeight w:val="1557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22.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«Балет П.Чайковского «Спящая красавица»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Изучение и обобщение полученных знаний;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Узнавать изученные музыкальные произведения и называть имена их авторов, передавать собственные музыкальные впечатления с помощью различных видов музыкально-творческой деятельности,  выступать в роли слушателей; исполнять музыкальные произведения отдельных форм и жанров (пение, музыкально-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lastRenderedPageBreak/>
              <w:t>пластическое движение).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FE4193" w:rsidRDefault="00306219" w:rsidP="009C265B">
            <w:pPr>
              <w:pStyle w:val="a8"/>
              <w:rPr>
                <w:rFonts w:eastAsia="Times New Roman CYR"/>
                <w:color w:val="002060"/>
                <w:sz w:val="20"/>
                <w:szCs w:val="20"/>
              </w:rPr>
            </w:pPr>
            <w:r w:rsidRPr="00FE4193">
              <w:rPr>
                <w:rFonts w:eastAsia="Times New Roman CYR"/>
                <w:color w:val="002060"/>
                <w:sz w:val="20"/>
                <w:szCs w:val="20"/>
              </w:rPr>
              <w:lastRenderedPageBreak/>
              <w:t xml:space="preserve">Объяснение понятий: интродукция, опера, </w:t>
            </w:r>
          </w:p>
          <w:p w:rsidR="00306219" w:rsidRPr="00FE4193" w:rsidRDefault="00306219" w:rsidP="009C265B">
            <w:pPr>
              <w:pStyle w:val="a8"/>
              <w:rPr>
                <w:rFonts w:eastAsia="Times New Roman CYR"/>
                <w:color w:val="002060"/>
                <w:sz w:val="20"/>
                <w:szCs w:val="20"/>
              </w:rPr>
            </w:pPr>
            <w:r w:rsidRPr="00FE4193">
              <w:rPr>
                <w:rFonts w:eastAsia="Times New Roman CYR"/>
                <w:color w:val="002060"/>
                <w:sz w:val="20"/>
                <w:szCs w:val="20"/>
              </w:rPr>
              <w:t xml:space="preserve">балет. </w:t>
            </w:r>
            <w:r w:rsidRPr="00FE4193">
              <w:rPr>
                <w:color w:val="002060"/>
                <w:sz w:val="20"/>
                <w:szCs w:val="20"/>
              </w:rPr>
              <w:t>Научатся: проводить интонационно-образный анализ.</w:t>
            </w:r>
          </w:p>
          <w:p w:rsidR="00306219" w:rsidRPr="001F3269" w:rsidRDefault="00306219" w:rsidP="009C265B">
            <w:pPr>
              <w:suppressAutoHyphens/>
              <w:snapToGrid w:val="0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eastAsia="Times New Roman CYR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2833" w:type="dxa"/>
            <w:vMerge/>
            <w:tcBorders>
              <w:left w:val="single" w:sz="4" w:space="0" w:color="000000"/>
            </w:tcBorders>
          </w:tcPr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Формирование интонационно-стилевого слуха; понимание образов добра и зла в сказке и в жизни; участвовать в сценическом воплощении отдельных фрагментов музыкального спектакля.</w:t>
            </w:r>
          </w:p>
        </w:tc>
      </w:tr>
      <w:tr w:rsidR="00306219" w:rsidRPr="001F3269" w:rsidTr="009C265B">
        <w:trPr>
          <w:trHeight w:val="1266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lastRenderedPageBreak/>
              <w:t>23.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«В современных ритмах»</w:t>
            </w:r>
          </w:p>
          <w:p w:rsidR="00306219" w:rsidRPr="00FE4193" w:rsidRDefault="00306219" w:rsidP="009C265B">
            <w:pPr>
              <w:pStyle w:val="a8"/>
              <w:rPr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</w:rPr>
              <w:t>Освоение нового материала; путешествие.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Охотно участвовать в коллективной творческой деятельности при воплощени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>и различных музыкальных образов.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eastAsia="Times New Roman CYR" w:hAnsi="Times New Roman"/>
                <w:color w:val="002060"/>
                <w:sz w:val="20"/>
                <w:szCs w:val="20"/>
              </w:rPr>
              <w:t>Объяснение понятия: мюзикл.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Научатся:  воплощать музыкальные образы при создании театрализованных и музыкально-пластических композиций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Осознание триединства композитор-исполнитель-слушатель и роли каждого из них в создании и бытовании музыки; </w:t>
            </w:r>
          </w:p>
        </w:tc>
      </w:tr>
      <w:tr w:rsidR="00306219" w:rsidRPr="001F3269" w:rsidTr="009C265B">
        <w:trPr>
          <w:trHeight w:val="1131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24.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«Музыкальное состязание. Концерт»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Изучение и закрепление новых знаний;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autoSpaceDE w:val="0"/>
              <w:adjustRightInd w:val="0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Передавать собственные музыкальные впечатления с помощью различных видов музыкально-творческой деятельности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FE4193" w:rsidRDefault="00306219" w:rsidP="009C265B">
            <w:pPr>
              <w:pStyle w:val="a8"/>
              <w:rPr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  <w:lang w:eastAsia="ar-SA"/>
              </w:rPr>
              <w:t>Объяснение понятий:</w:t>
            </w:r>
            <w:r w:rsidRPr="00FE4193">
              <w:rPr>
                <w:rFonts w:eastAsia="Times New Roman CYR"/>
                <w:color w:val="002060"/>
                <w:sz w:val="20"/>
                <w:szCs w:val="20"/>
              </w:rPr>
              <w:t xml:space="preserve"> песня-закличка, концерт, вариация.</w:t>
            </w:r>
            <w:r w:rsidRPr="00FE4193">
              <w:rPr>
                <w:color w:val="002060"/>
                <w:sz w:val="20"/>
                <w:szCs w:val="20"/>
              </w:rPr>
              <w:t xml:space="preserve">  Научатся: узнавать тембры музыкальных инструментов.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u w:val="single"/>
              </w:rPr>
              <w:t>Познавательные: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осознание особенностей и приемов музыкального развития (повтор, контраст, вариационное развитие) в процессе постановки проблемных вопросов, анализа и исполнения музыки, закрепления представлений о роли  выдающихся солистов-музыкантов; исполнительские коллективы, отечественные и зарубежные исполнители. 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u w:val="single"/>
              </w:rPr>
              <w:t>Регулятивные: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умение ставить учебные задачи при восприятии и исполнении музыкальных сочинений разных жанров и стилей музыки (народной и профессиональной); выполнять учебные действия в качестве слушателя и исполнителя;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развернутость анализа музыкального сочинения, оценивание качества музицирования; коррекция результатов в случае их 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lastRenderedPageBreak/>
              <w:t>несоответствия поставленным целям.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  <w:u w:val="single"/>
              </w:rPr>
            </w:pPr>
          </w:p>
          <w:p w:rsidR="00306219" w:rsidRPr="001F3269" w:rsidRDefault="00306219" w:rsidP="009C265B">
            <w:pPr>
              <w:autoSpaceDE w:val="0"/>
              <w:adjustRightInd w:val="0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lastRenderedPageBreak/>
              <w:t>Расширение представлений о музыкальной культуре своей Родины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.</w:t>
            </w:r>
          </w:p>
        </w:tc>
      </w:tr>
      <w:tr w:rsidR="00306219" w:rsidRPr="001F3269" w:rsidTr="009C265B">
        <w:trPr>
          <w:trHeight w:val="843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25.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«Музыкальные инструменты. Флейта. Скрипка.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Звучащие картины»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Закрепление и обобщение знаний;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Демонстрировать знания о музыкальных инструментах (</w:t>
            </w:r>
            <w:r w:rsidRPr="001F3269">
              <w:rPr>
                <w:rFonts w:ascii="Times New Roman" w:hAnsi="Times New Roman"/>
                <w:i/>
                <w:color w:val="002060"/>
                <w:sz w:val="20"/>
                <w:szCs w:val="20"/>
              </w:rPr>
              <w:t xml:space="preserve">флейта); 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FE4193" w:rsidRDefault="00306219" w:rsidP="009C265B">
            <w:pPr>
              <w:pStyle w:val="a8"/>
              <w:rPr>
                <w:rFonts w:eastAsia="Times New Roman CYR"/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  <w:lang w:eastAsia="ar-SA"/>
              </w:rPr>
              <w:t>Объяснение понятий:</w:t>
            </w:r>
            <w:r w:rsidRPr="00FE4193">
              <w:rPr>
                <w:rFonts w:eastAsia="Times New Roman CYR"/>
                <w:color w:val="002060"/>
                <w:sz w:val="20"/>
                <w:szCs w:val="20"/>
              </w:rPr>
              <w:t xml:space="preserve"> флейта, скрипка, лютня, сюита, опера.</w:t>
            </w:r>
          </w:p>
          <w:p w:rsidR="00306219" w:rsidRPr="00FE4193" w:rsidRDefault="00306219" w:rsidP="009C265B">
            <w:pPr>
              <w:pStyle w:val="a8"/>
              <w:rPr>
                <w:rFonts w:eastAsia="Times New Roman CYR"/>
                <w:color w:val="002060"/>
                <w:sz w:val="20"/>
                <w:szCs w:val="20"/>
              </w:rPr>
            </w:pPr>
            <w:r w:rsidRPr="00FE4193">
              <w:rPr>
                <w:color w:val="002060"/>
                <w:sz w:val="20"/>
                <w:szCs w:val="20"/>
              </w:rPr>
              <w:t>Научатся: узнавать тембры музыкальных инструментов; наблюдать за развитием музыки разных форм и жанров; различать на слух старинную и современную музыку; интонационно-осмысленно исполнять песни.</w:t>
            </w:r>
          </w:p>
        </w:tc>
        <w:tc>
          <w:tcPr>
            <w:tcW w:w="2833" w:type="dxa"/>
            <w:vMerge/>
            <w:tcBorders>
              <w:left w:val="single" w:sz="4" w:space="0" w:color="000000"/>
            </w:tcBorders>
          </w:tcPr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Наличие эмоционального отношения к искусству. Развитие ассоциативно-образного мышления.</w:t>
            </w:r>
          </w:p>
        </w:tc>
      </w:tr>
      <w:tr w:rsidR="00306219" w:rsidRPr="001F3269" w:rsidTr="009C265B">
        <w:trPr>
          <w:trHeight w:val="1678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26.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Эдвард Григ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сюита «Пер Гюнт»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Изучение и закрепление новых знаний; путешествие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Передавать собственные музыкальные впечатления с помощью различных видов музыкально-творческой деятельности.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Объяснение понятий:</w:t>
            </w:r>
            <w:r w:rsidRPr="001F3269">
              <w:rPr>
                <w:rFonts w:ascii="Times New Roman" w:eastAsia="Times New Roman CYR" w:hAnsi="Times New Roman"/>
                <w:color w:val="002060"/>
                <w:sz w:val="20"/>
                <w:szCs w:val="20"/>
              </w:rPr>
              <w:t xml:space="preserve"> симфоническая сюита, тролль.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Научатся: проводить интонационно-образный и жанрово-стилевой анализ музыкальных произведений.</w:t>
            </w:r>
          </w:p>
        </w:tc>
        <w:tc>
          <w:tcPr>
            <w:tcW w:w="2833" w:type="dxa"/>
            <w:vMerge/>
            <w:tcBorders>
              <w:left w:val="single" w:sz="4" w:space="0" w:color="000000"/>
            </w:tcBorders>
          </w:tcPr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Развитие эмоциональной сферы.</w:t>
            </w:r>
          </w:p>
        </w:tc>
      </w:tr>
      <w:tr w:rsidR="00306219" w:rsidRPr="001F3269" w:rsidTr="009C265B">
        <w:trPr>
          <w:trHeight w:val="1132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lastRenderedPageBreak/>
              <w:t>27.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«Мир Бетховена»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«Симфония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№ 7» 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(Героическая)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Изучение и закрепление новых знаний; путешествие.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Объяснение понятий:</w:t>
            </w:r>
            <w:r w:rsidRPr="001F3269">
              <w:rPr>
                <w:rFonts w:ascii="Times New Roman" w:eastAsia="Times New Roman CYR" w:hAnsi="Times New Roman"/>
                <w:color w:val="002060"/>
                <w:sz w:val="20"/>
                <w:szCs w:val="20"/>
              </w:rPr>
              <w:t xml:space="preserve"> симфония, марш-шествие, контраданс.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Проследить за развитием образов Симфонии № 3 Л. ван Бетховена.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Развивать интонационное чувство музыки, чувство эмпатии, 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эмоциональный отклик на музыку.</w:t>
            </w:r>
          </w:p>
        </w:tc>
      </w:tr>
      <w:tr w:rsidR="00306219" w:rsidRPr="001F3269" w:rsidTr="009C265B">
        <w:trPr>
          <w:gridAfter w:val="6"/>
          <w:wAfter w:w="12608" w:type="dxa"/>
          <w:trHeight w:val="432"/>
        </w:trPr>
        <w:tc>
          <w:tcPr>
            <w:tcW w:w="269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color w:val="002060"/>
                <w:sz w:val="20"/>
                <w:szCs w:val="20"/>
                <w:lang w:eastAsia="ar-SA"/>
              </w:rPr>
            </w:pPr>
          </w:p>
        </w:tc>
      </w:tr>
      <w:tr w:rsidR="00306219" w:rsidRPr="001F3269" w:rsidTr="009C265B">
        <w:trPr>
          <w:trHeight w:val="1132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28.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«Чудо-музыка».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autoSpaceDE w:val="0"/>
              <w:adjustRightInd w:val="0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Знать названия изученных произведений и их авторов. Уметь  узнавать изученные музыкальные произведения.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FE4193" w:rsidRDefault="00306219" w:rsidP="009C265B">
            <w:pPr>
              <w:pStyle w:val="a8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FE4193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Объяснение понятий: вдохновение.</w:t>
            </w:r>
            <w:r w:rsidRPr="00FE4193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Научатся:  определять характер, настроение.Й.Гайдн, П.Синявский, Д.Кабалевский,Я.Дубравин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0621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u w:val="single"/>
              </w:rPr>
              <w:t>Познавательные: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формирование умения соотносить графическую запись с музыкальным образом; поиск способов решения учебных задач в процессе восприятия музыки и музицирования; самостоятельно выделять и формулировать познавательную речь; осмысление взаимосвязи слова и мелодики в вокальных сочинениях, музыкальных понятий; овладение логическими действиями сравнения, анализа; формирование умения пользоваться словарем музыкальных терминов и понятий в процессе восприятия музыки, размышлений о музыке, музицировании; понимание знаково-символических средств воплощения содержания (информации) в музыке; осуществлять поиск необходимой информации; различать на слух старинную и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современную музыку.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u w:val="single"/>
              </w:rPr>
              <w:t>Регулятивные :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ставить новые учебные задачи в сотрудничестве с учителем; самооценка и оценивание результатов музыкально-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lastRenderedPageBreak/>
              <w:t>исполнительской деятельности своих сверстников в процессе учебного сотрудничества; выполнять учебные действия в качестве слушателя и исполнителя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  <w:u w:val="single"/>
              </w:rPr>
            </w:pPr>
          </w:p>
          <w:p w:rsidR="00306219" w:rsidRPr="001F3269" w:rsidRDefault="00306219" w:rsidP="009C265B">
            <w:pPr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lastRenderedPageBreak/>
              <w:t>Формирование эстетических потребностей, развитие эмоциональной сферы.</w:t>
            </w:r>
          </w:p>
        </w:tc>
      </w:tr>
      <w:tr w:rsidR="00306219" w:rsidRPr="001F3269" w:rsidTr="009C265B">
        <w:trPr>
          <w:trHeight w:val="1132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29.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«Острый ритм-джаза звуки».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Изучение и закрепление новых знаний;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Знакомство с джазовой музыкой, ее специфическими особенностями, известными джазовыми исполнителями; узнавать изученные произведения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FE4193" w:rsidRDefault="00306219" w:rsidP="009C265B">
            <w:pPr>
              <w:pStyle w:val="a8"/>
              <w:rPr>
                <w:rFonts w:ascii="Times New Roman" w:eastAsia="Times New Roman CYR" w:hAnsi="Times New Roman"/>
                <w:color w:val="002060"/>
                <w:sz w:val="20"/>
                <w:szCs w:val="20"/>
              </w:rPr>
            </w:pPr>
            <w:r w:rsidRPr="00FE4193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 xml:space="preserve">Объяснение понятий:  </w:t>
            </w:r>
            <w:r w:rsidRPr="00FE4193">
              <w:rPr>
                <w:rFonts w:ascii="Times New Roman" w:eastAsia="Times New Roman CYR" w:hAnsi="Times New Roman"/>
                <w:color w:val="002060"/>
                <w:sz w:val="20"/>
                <w:szCs w:val="20"/>
              </w:rPr>
              <w:t>джаз,  саксофон, мюзикл, Луи Армстронг, Элла Фитцджеральд</w:t>
            </w:r>
            <w:r w:rsidRPr="00FE4193">
              <w:rPr>
                <w:rFonts w:ascii="Times New Roman" w:hAnsi="Times New Roman"/>
                <w:color w:val="002060"/>
                <w:sz w:val="20"/>
                <w:szCs w:val="20"/>
              </w:rPr>
              <w:t>Научатся: импровизировать мелодии.</w:t>
            </w:r>
          </w:p>
        </w:tc>
        <w:tc>
          <w:tcPr>
            <w:tcW w:w="2833" w:type="dxa"/>
            <w:vMerge/>
            <w:tcBorders>
              <w:left w:val="single" w:sz="4" w:space="0" w:color="000000"/>
            </w:tcBorders>
          </w:tcPr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Осознание роли серьезной и 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легкой музыки в жизни человека.</w:t>
            </w:r>
          </w:p>
        </w:tc>
      </w:tr>
      <w:tr w:rsidR="00306219" w:rsidRPr="001F3269" w:rsidTr="009C265B">
        <w:trPr>
          <w:trHeight w:val="1132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30.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«Люблю я грусть твоих просторов».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Изучение и закрепление новых знаний;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pacing w:before="60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Знать и  понимать смысл понятий: «композитор» -  «исполнитель» - «слушатель»;названия изученных произведений и их авторов и  исполнителей;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FE4193" w:rsidRDefault="00306219" w:rsidP="009C265B">
            <w:pPr>
              <w:pStyle w:val="a8"/>
              <w:rPr>
                <w:rFonts w:ascii="Times New Roman" w:eastAsia="Times New Roman CYR" w:hAnsi="Times New Roman"/>
                <w:color w:val="002060"/>
                <w:sz w:val="20"/>
                <w:szCs w:val="20"/>
              </w:rPr>
            </w:pPr>
            <w:r w:rsidRPr="00FE4193">
              <w:rPr>
                <w:rFonts w:ascii="Times New Roman" w:hAnsi="Times New Roman"/>
                <w:color w:val="002060"/>
                <w:sz w:val="20"/>
                <w:szCs w:val="20"/>
              </w:rPr>
              <w:t>Научатся: понимать жанрово-стилисти-ческие особенности и особенности  музыкального языка музыки Г.Свири-дова.</w:t>
            </w:r>
          </w:p>
        </w:tc>
        <w:tc>
          <w:tcPr>
            <w:tcW w:w="2833" w:type="dxa"/>
            <w:vMerge/>
            <w:tcBorders>
              <w:left w:val="single" w:sz="4" w:space="0" w:color="000000"/>
            </w:tcBorders>
          </w:tcPr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Формирование эстетических потребностей, осознание роли природы в жизни человека.</w:t>
            </w:r>
          </w:p>
        </w:tc>
      </w:tr>
      <w:tr w:rsidR="00306219" w:rsidRPr="001F3269" w:rsidTr="009C265B">
        <w:trPr>
          <w:trHeight w:val="1132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31.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«Мир С.Прокофьева»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Повторение и обобщение полученных знаний: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Знать и понимать  выразительность и изобразительность музыкальной интонации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FE4193" w:rsidRDefault="00306219" w:rsidP="009C265B">
            <w:pPr>
              <w:pStyle w:val="a8"/>
              <w:rPr>
                <w:rFonts w:ascii="Times New Roman" w:eastAsia="Times New Roman CYR" w:hAnsi="Times New Roman"/>
                <w:color w:val="002060"/>
                <w:sz w:val="20"/>
                <w:szCs w:val="20"/>
              </w:rPr>
            </w:pPr>
            <w:r w:rsidRPr="00FE4193">
              <w:rPr>
                <w:rFonts w:ascii="Times New Roman" w:hAnsi="Times New Roman"/>
                <w:color w:val="002060"/>
                <w:sz w:val="20"/>
                <w:szCs w:val="20"/>
              </w:rPr>
              <w:t>Научатся: понимать жанрово-стилистические особенности и особенности  музыкального языка музыки С.Прокофьева.</w:t>
            </w:r>
          </w:p>
        </w:tc>
        <w:tc>
          <w:tcPr>
            <w:tcW w:w="2833" w:type="dxa"/>
            <w:vMerge/>
            <w:tcBorders>
              <w:left w:val="single" w:sz="4" w:space="0" w:color="000000"/>
            </w:tcBorders>
          </w:tcPr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Развивать чувство эмпатии, э</w:t>
            </w:r>
            <w:r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моциональное отношение к музыке</w:t>
            </w: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.</w:t>
            </w:r>
          </w:p>
        </w:tc>
      </w:tr>
      <w:tr w:rsidR="00306219" w:rsidRPr="001F3269" w:rsidTr="009C265B">
        <w:trPr>
          <w:trHeight w:val="564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32.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«Певцы родной природы»</w:t>
            </w:r>
          </w:p>
          <w:p w:rsidR="00306219" w:rsidRPr="00FE4193" w:rsidRDefault="00306219" w:rsidP="009C265B">
            <w:pPr>
              <w:pStyle w:val="a8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FE4193">
              <w:rPr>
                <w:rFonts w:ascii="Times New Roman" w:hAnsi="Times New Roman"/>
                <w:color w:val="002060"/>
                <w:sz w:val="20"/>
                <w:szCs w:val="20"/>
              </w:rPr>
              <w:t>Решение частных задач.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Знать и понимать  выразительность и изобразительность музыкальной интонации.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Научатся: понимать жанрово-стилистические особенности и особенности  музыкального языка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музыки П.Чайковского и Э.Грига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2833" w:type="dxa"/>
            <w:vMerge/>
            <w:tcBorders>
              <w:left w:val="single" w:sz="4" w:space="0" w:color="000000"/>
            </w:tcBorders>
          </w:tcPr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</w:p>
        </w:tc>
      </w:tr>
      <w:tr w:rsidR="00306219" w:rsidRPr="001F3269" w:rsidTr="009C265B">
        <w:trPr>
          <w:trHeight w:val="1748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>33.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>
              <w:rPr>
                <w:rFonts w:ascii="Times New Roman" w:hAnsi="Times New Roman"/>
                <w:color w:val="002060"/>
                <w:sz w:val="20"/>
                <w:szCs w:val="20"/>
              </w:rPr>
              <w:t>« Прославим радость на Земле!»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Повторение изученного материала. 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Уметь узнавать изученные музыкальные произведения и называть имена их авторов; продемонстрировать знания о различных видах музыки</w:t>
            </w:r>
            <w:r>
              <w:rPr>
                <w:rFonts w:ascii="Times New Roman" w:hAnsi="Times New Roman"/>
                <w:color w:val="00206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FE4193" w:rsidRDefault="00306219" w:rsidP="009C265B">
            <w:pPr>
              <w:pStyle w:val="a8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FE4193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t xml:space="preserve">Объяснение понятий: </w:t>
            </w:r>
            <w:r w:rsidRPr="00FE4193">
              <w:rPr>
                <w:rFonts w:ascii="Times New Roman" w:hAnsi="Times New Roman"/>
                <w:color w:val="002060"/>
                <w:sz w:val="20"/>
                <w:szCs w:val="20"/>
              </w:rPr>
              <w:t>9 симфония Бетховена,  финал.  Научатся: оценивать музыкальные сочинения на основе своих мыслей и чувств.</w:t>
            </w:r>
          </w:p>
        </w:tc>
        <w:tc>
          <w:tcPr>
            <w:tcW w:w="2833" w:type="dxa"/>
            <w:vMerge/>
            <w:tcBorders>
              <w:left w:val="single" w:sz="4" w:space="0" w:color="000000"/>
            </w:tcBorders>
          </w:tcPr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Развивать чувство эмпатии, эмоциональное отношение к музыке; ассоциативно-образное мышление.</w:t>
            </w:r>
          </w:p>
        </w:tc>
      </w:tr>
      <w:tr w:rsidR="00306219" w:rsidRPr="001F3269" w:rsidTr="009C265B">
        <w:trPr>
          <w:trHeight w:val="1390"/>
        </w:trPr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  <w:lastRenderedPageBreak/>
              <w:t>34.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suppressAutoHyphens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« Радость к солнцу нас зовет!»</w:t>
            </w:r>
          </w:p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Урок-концерт. Обобщение  и повторение знаний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Знать названия изученных произведений и их авторов.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06219" w:rsidRPr="001F3269" w:rsidRDefault="00306219" w:rsidP="009C265B">
            <w:pPr>
              <w:suppressAutoHyphens/>
              <w:snapToGrid w:val="0"/>
              <w:rPr>
                <w:rFonts w:ascii="Times New Roman" w:hAnsi="Times New Roman"/>
                <w:color w:val="002060"/>
                <w:sz w:val="20"/>
                <w:szCs w:val="20"/>
                <w:lang w:eastAsia="ar-SA"/>
              </w:rPr>
            </w:pP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Научатся</w:t>
            </w:r>
            <w:r w:rsidRPr="001F3269">
              <w:rPr>
                <w:rFonts w:ascii="Times New Roman" w:hAnsi="Times New Roman"/>
                <w:i/>
                <w:color w:val="002060"/>
                <w:sz w:val="20"/>
                <w:szCs w:val="20"/>
              </w:rPr>
              <w:t xml:space="preserve">: </w:t>
            </w:r>
            <w:r w:rsidRPr="001F3269">
              <w:rPr>
                <w:rFonts w:ascii="Times New Roman" w:hAnsi="Times New Roman"/>
                <w:color w:val="002060"/>
                <w:sz w:val="20"/>
                <w:szCs w:val="20"/>
              </w:rPr>
              <w:t>понимать, что все события в жизни человека находят отражение в музыкальных и художественных образах.</w:t>
            </w:r>
          </w:p>
        </w:tc>
        <w:tc>
          <w:tcPr>
            <w:tcW w:w="283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06219" w:rsidRPr="001F3269" w:rsidRDefault="00306219" w:rsidP="009C265B">
            <w:pPr>
              <w:contextualSpacing/>
              <w:jc w:val="both"/>
              <w:rPr>
                <w:rFonts w:ascii="Times New Roman" w:hAnsi="Times New Roman"/>
                <w:i/>
                <w:color w:val="002060"/>
                <w:sz w:val="20"/>
                <w:szCs w:val="20"/>
                <w:u w:val="single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219" w:rsidRPr="001F3269" w:rsidRDefault="00306219" w:rsidP="009C265B">
            <w:pPr>
              <w:pStyle w:val="23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i/>
                <w:color w:val="002060"/>
                <w:sz w:val="20"/>
                <w:szCs w:val="20"/>
              </w:rPr>
            </w:pPr>
            <w:r w:rsidRPr="001F326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 xml:space="preserve">Наличие эмоционального отношения к искусству. </w:t>
            </w:r>
          </w:p>
        </w:tc>
      </w:tr>
    </w:tbl>
    <w:p w:rsidR="00306219" w:rsidRPr="001F3269" w:rsidRDefault="00306219" w:rsidP="00306219">
      <w:pPr>
        <w:tabs>
          <w:tab w:val="left" w:pos="3720"/>
        </w:tabs>
        <w:jc w:val="center"/>
        <w:rPr>
          <w:rFonts w:ascii="Times New Roman" w:hAnsi="Times New Roman"/>
          <w:color w:val="002060"/>
          <w:sz w:val="20"/>
          <w:szCs w:val="20"/>
        </w:rPr>
      </w:pPr>
    </w:p>
    <w:p w:rsidR="00BD5E1D" w:rsidRDefault="00BD5E1D">
      <w:pPr>
        <w:spacing w:line="360" w:lineRule="exact"/>
      </w:pPr>
    </w:p>
    <w:p w:rsidR="00BD5E1D" w:rsidRDefault="00BD5E1D">
      <w:pPr>
        <w:spacing w:line="702" w:lineRule="exact"/>
      </w:pPr>
    </w:p>
    <w:p w:rsidR="00BD5E1D" w:rsidRDefault="00BD5E1D">
      <w:pPr>
        <w:rPr>
          <w:sz w:val="2"/>
          <w:szCs w:val="2"/>
        </w:rPr>
      </w:pPr>
    </w:p>
    <w:sectPr w:rsidR="00BD5E1D" w:rsidSect="00BD5E1D">
      <w:type w:val="continuous"/>
      <w:pgSz w:w="16840" w:h="11900" w:orient="landscape"/>
      <w:pgMar w:top="817" w:right="661" w:bottom="243" w:left="13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B54" w:rsidRDefault="002F2B54" w:rsidP="00BD5E1D">
      <w:r>
        <w:separator/>
      </w:r>
    </w:p>
  </w:endnote>
  <w:endnote w:type="continuationSeparator" w:id="1">
    <w:p w:rsidR="002F2B54" w:rsidRDefault="002F2B54" w:rsidP="00BD5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B54" w:rsidRDefault="002F2B54"/>
  </w:footnote>
  <w:footnote w:type="continuationSeparator" w:id="1">
    <w:p w:rsidR="002F2B54" w:rsidRDefault="002F2B5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674D"/>
    <w:multiLevelType w:val="hybridMultilevel"/>
    <w:tmpl w:val="C360CE6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87B0C"/>
    <w:multiLevelType w:val="hybridMultilevel"/>
    <w:tmpl w:val="8E3C2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1C7CD9"/>
    <w:multiLevelType w:val="hybridMultilevel"/>
    <w:tmpl w:val="A2A2B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D5E1D"/>
    <w:rsid w:val="002F2B54"/>
    <w:rsid w:val="00306219"/>
    <w:rsid w:val="00BD5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D5E1D"/>
    <w:rPr>
      <w:color w:val="000000"/>
    </w:rPr>
  </w:style>
  <w:style w:type="paragraph" w:styleId="1">
    <w:name w:val="heading 1"/>
    <w:basedOn w:val="a"/>
    <w:next w:val="a"/>
    <w:link w:val="10"/>
    <w:qFormat/>
    <w:rsid w:val="00306219"/>
    <w:pPr>
      <w:keepNext/>
      <w:widowControl/>
      <w:spacing w:before="240" w:after="60" w:line="276" w:lineRule="auto"/>
      <w:outlineLvl w:val="0"/>
    </w:pPr>
    <w:rPr>
      <w:rFonts w:ascii="Arial" w:eastAsia="Times New Roman" w:hAnsi="Arial" w:cs="Times New Roman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D5E1D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BD5E1D"/>
    <w:rPr>
      <w:rFonts w:ascii="Constantia" w:eastAsia="Constantia" w:hAnsi="Constantia" w:cs="Constanti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1"/>
    <w:rsid w:val="00BD5E1D"/>
    <w:rPr>
      <w:rFonts w:ascii="Calibri" w:eastAsia="Calibri" w:hAnsi="Calibri" w:cs="Calibri"/>
      <w:b/>
      <w:bCs/>
      <w:i w:val="0"/>
      <w:iCs w:val="0"/>
      <w:smallCaps w:val="0"/>
      <w:strike w:val="0"/>
      <w:spacing w:val="-10"/>
      <w:sz w:val="70"/>
      <w:szCs w:val="70"/>
      <w:u w:val="none"/>
    </w:rPr>
  </w:style>
  <w:style w:type="character" w:customStyle="1" w:styleId="4Exact">
    <w:name w:val="Заголовок №4 Exact"/>
    <w:basedOn w:val="a0"/>
    <w:link w:val="4"/>
    <w:rsid w:val="00BD5E1D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w w:val="66"/>
      <w:sz w:val="42"/>
      <w:szCs w:val="42"/>
      <w:u w:val="none"/>
      <w:lang w:val="en-US" w:eastAsia="en-US" w:bidi="en-US"/>
    </w:rPr>
  </w:style>
  <w:style w:type="character" w:customStyle="1" w:styleId="4Exact0">
    <w:name w:val="Основной текст (4) Exact"/>
    <w:basedOn w:val="a0"/>
    <w:link w:val="40"/>
    <w:rsid w:val="00BD5E1D"/>
    <w:rPr>
      <w:rFonts w:ascii="Calibri" w:eastAsia="Calibri" w:hAnsi="Calibri" w:cs="Calibri"/>
      <w:b w:val="0"/>
      <w:bCs w:val="0"/>
      <w:i/>
      <w:iCs/>
      <w:smallCaps w:val="0"/>
      <w:strike w:val="0"/>
      <w:spacing w:val="30"/>
      <w:sz w:val="24"/>
      <w:szCs w:val="24"/>
      <w:u w:val="none"/>
    </w:rPr>
  </w:style>
  <w:style w:type="character" w:customStyle="1" w:styleId="52Exact">
    <w:name w:val="Заголовок №5 (2) Exact"/>
    <w:basedOn w:val="a0"/>
    <w:link w:val="52"/>
    <w:rsid w:val="00BD5E1D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26"/>
      <w:szCs w:val="26"/>
      <w:u w:val="none"/>
      <w:lang w:val="en-US" w:eastAsia="en-US" w:bidi="en-US"/>
    </w:rPr>
  </w:style>
  <w:style w:type="character" w:customStyle="1" w:styleId="2Exact">
    <w:name w:val="Заголовок №2 Exact"/>
    <w:basedOn w:val="a0"/>
    <w:link w:val="2"/>
    <w:rsid w:val="00BD5E1D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5Exact">
    <w:name w:val="Основной текст (5) Exact"/>
    <w:basedOn w:val="a0"/>
    <w:link w:val="5"/>
    <w:rsid w:val="00BD5E1D"/>
    <w:rPr>
      <w:rFonts w:ascii="Calibri" w:eastAsia="Calibri" w:hAnsi="Calibri" w:cs="Calibri"/>
      <w:b/>
      <w:bCs/>
      <w:i w:val="0"/>
      <w:iCs w:val="0"/>
      <w:smallCaps w:val="0"/>
      <w:strike w:val="0"/>
      <w:spacing w:val="-10"/>
      <w:sz w:val="70"/>
      <w:szCs w:val="70"/>
      <w:u w:val="none"/>
    </w:rPr>
  </w:style>
  <w:style w:type="character" w:customStyle="1" w:styleId="2Exact0">
    <w:name w:val="Основной текст (2) Exact"/>
    <w:basedOn w:val="a0"/>
    <w:link w:val="20"/>
    <w:rsid w:val="00BD5E1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Exact">
    <w:name w:val="Основной текст (6) Exact"/>
    <w:basedOn w:val="a0"/>
    <w:link w:val="6"/>
    <w:rsid w:val="00BD5E1D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Calibri12pt1ptExact">
    <w:name w:val="Основной текст (2) + Calibri;12 pt;Курсив;Интервал 1 pt Exact"/>
    <w:basedOn w:val="2Exact0"/>
    <w:rsid w:val="00BD5E1D"/>
    <w:rPr>
      <w:rFonts w:ascii="Calibri" w:eastAsia="Calibri" w:hAnsi="Calibri" w:cs="Calibri"/>
      <w:i/>
      <w:iCs/>
      <w:color w:val="000000"/>
      <w:spacing w:val="30"/>
      <w:w w:val="100"/>
      <w:position w:val="0"/>
      <w:sz w:val="24"/>
      <w:szCs w:val="24"/>
      <w:lang w:val="en-US" w:eastAsia="en-US" w:bidi="en-US"/>
    </w:rPr>
  </w:style>
  <w:style w:type="character" w:customStyle="1" w:styleId="7Exact">
    <w:name w:val="Основной текст (7) Exact"/>
    <w:basedOn w:val="a0"/>
    <w:link w:val="7"/>
    <w:rsid w:val="00BD5E1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1ptExact">
    <w:name w:val="Основной текст (2) + 11 pt Exact"/>
    <w:basedOn w:val="2Exact0"/>
    <w:rsid w:val="00BD5E1D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MSReferenceSansSerif11pt-2ptExact">
    <w:name w:val="Основной текст (2) + MS Reference Sans Serif;11 pt;Курсив;Интервал -2 pt Exact"/>
    <w:basedOn w:val="2Exact0"/>
    <w:rsid w:val="00BD5E1D"/>
    <w:rPr>
      <w:rFonts w:ascii="MS Reference Sans Serif" w:eastAsia="MS Reference Sans Serif" w:hAnsi="MS Reference Sans Serif" w:cs="MS Reference Sans Serif"/>
      <w:i/>
      <w:iCs/>
      <w:color w:val="000000"/>
      <w:spacing w:val="-40"/>
      <w:w w:val="100"/>
      <w:position w:val="0"/>
      <w:sz w:val="22"/>
      <w:szCs w:val="22"/>
      <w:lang w:val="ru-RU" w:eastAsia="ru-RU" w:bidi="ru-RU"/>
    </w:rPr>
  </w:style>
  <w:style w:type="character" w:customStyle="1" w:styleId="2Exact1">
    <w:name w:val="Основной текст (2) Exact"/>
    <w:basedOn w:val="2Exact0"/>
    <w:rsid w:val="00BD5E1D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Exact2">
    <w:name w:val="Подпись к картинке (2) Exact"/>
    <w:basedOn w:val="a0"/>
    <w:link w:val="21"/>
    <w:rsid w:val="00BD5E1D"/>
    <w:rPr>
      <w:rFonts w:ascii="Calibri" w:eastAsia="Calibri" w:hAnsi="Calibri" w:cs="Calibri"/>
      <w:b w:val="0"/>
      <w:bCs w:val="0"/>
      <w:i/>
      <w:iCs/>
      <w:smallCaps w:val="0"/>
      <w:strike w:val="0"/>
      <w:spacing w:val="30"/>
      <w:sz w:val="24"/>
      <w:szCs w:val="24"/>
      <w:u w:val="none"/>
    </w:rPr>
  </w:style>
  <w:style w:type="character" w:customStyle="1" w:styleId="5Exact0">
    <w:name w:val="Заголовок №5 Exact"/>
    <w:basedOn w:val="a0"/>
    <w:link w:val="50"/>
    <w:rsid w:val="00BD5E1D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-20"/>
      <w:sz w:val="32"/>
      <w:szCs w:val="32"/>
      <w:u w:val="none"/>
    </w:rPr>
  </w:style>
  <w:style w:type="character" w:customStyle="1" w:styleId="3Exact0">
    <w:name w:val="Заголовок №3 Exact"/>
    <w:basedOn w:val="a0"/>
    <w:link w:val="30"/>
    <w:rsid w:val="00BD5E1D"/>
    <w:rPr>
      <w:rFonts w:ascii="Calibri" w:eastAsia="Calibri" w:hAnsi="Calibri" w:cs="Calibri"/>
      <w:b/>
      <w:bCs/>
      <w:i w:val="0"/>
      <w:iCs w:val="0"/>
      <w:smallCaps w:val="0"/>
      <w:strike w:val="0"/>
      <w:spacing w:val="-10"/>
      <w:sz w:val="70"/>
      <w:szCs w:val="70"/>
      <w:u w:val="none"/>
      <w:lang w:val="en-US" w:eastAsia="en-US" w:bidi="en-US"/>
    </w:rPr>
  </w:style>
  <w:style w:type="character" w:customStyle="1" w:styleId="8Exact">
    <w:name w:val="Основной текст (8) Exact"/>
    <w:basedOn w:val="a0"/>
    <w:link w:val="8"/>
    <w:rsid w:val="00BD5E1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MicrosoftSansSerif31pt0ptExact">
    <w:name w:val="Основной текст (5) + Microsoft Sans Serif;31 pt;Не полужирный;Интервал 0 pt Exact"/>
    <w:basedOn w:val="5Exact"/>
    <w:rsid w:val="00BD5E1D"/>
    <w:rPr>
      <w:rFonts w:ascii="Microsoft Sans Serif" w:eastAsia="Microsoft Sans Serif" w:hAnsi="Microsoft Sans Serif" w:cs="Microsoft Sans Serif"/>
      <w:b/>
      <w:bCs/>
      <w:color w:val="000000"/>
      <w:spacing w:val="0"/>
      <w:w w:val="100"/>
      <w:position w:val="0"/>
      <w:sz w:val="62"/>
      <w:szCs w:val="62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BD5E1D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20"/>
      <w:sz w:val="56"/>
      <w:szCs w:val="56"/>
      <w:u w:val="none"/>
    </w:rPr>
  </w:style>
  <w:style w:type="character" w:customStyle="1" w:styleId="10Exact">
    <w:name w:val="Основной текст (10) Exact"/>
    <w:basedOn w:val="a0"/>
    <w:link w:val="100"/>
    <w:rsid w:val="00BD5E1D"/>
    <w:rPr>
      <w:rFonts w:ascii="Calibri" w:eastAsia="Calibri" w:hAnsi="Calibri" w:cs="Calibri"/>
      <w:b/>
      <w:bCs/>
      <w:i w:val="0"/>
      <w:iCs w:val="0"/>
      <w:smallCaps w:val="0"/>
      <w:strike w:val="0"/>
      <w:sz w:val="96"/>
      <w:szCs w:val="96"/>
      <w:u w:val="none"/>
    </w:rPr>
  </w:style>
  <w:style w:type="character" w:customStyle="1" w:styleId="11Exact">
    <w:name w:val="Основной текст (11) Exact"/>
    <w:basedOn w:val="a0"/>
    <w:link w:val="110"/>
    <w:rsid w:val="00BD5E1D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46"/>
      <w:szCs w:val="46"/>
      <w:u w:val="none"/>
    </w:rPr>
  </w:style>
  <w:style w:type="character" w:customStyle="1" w:styleId="12Exact">
    <w:name w:val="Основной текст (12) Exact"/>
    <w:basedOn w:val="a0"/>
    <w:link w:val="12"/>
    <w:rsid w:val="00BD5E1D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sz w:val="60"/>
      <w:szCs w:val="60"/>
      <w:u w:val="none"/>
    </w:rPr>
  </w:style>
  <w:style w:type="character" w:customStyle="1" w:styleId="22Exact">
    <w:name w:val="Заголовок №2 (2) Exact"/>
    <w:basedOn w:val="a0"/>
    <w:link w:val="22"/>
    <w:rsid w:val="00BD5E1D"/>
    <w:rPr>
      <w:rFonts w:ascii="Calibri" w:eastAsia="Calibri" w:hAnsi="Calibri" w:cs="Calibri"/>
      <w:b/>
      <w:bCs/>
      <w:i w:val="0"/>
      <w:iCs w:val="0"/>
      <w:smallCaps w:val="0"/>
      <w:strike w:val="0"/>
      <w:spacing w:val="-10"/>
      <w:sz w:val="70"/>
      <w:szCs w:val="70"/>
      <w:u w:val="none"/>
    </w:rPr>
  </w:style>
  <w:style w:type="character" w:customStyle="1" w:styleId="42Exact">
    <w:name w:val="Заголовок №4 (2) Exact"/>
    <w:basedOn w:val="a0"/>
    <w:link w:val="42"/>
    <w:rsid w:val="00BD5E1D"/>
    <w:rPr>
      <w:rFonts w:ascii="Calibri" w:eastAsia="Calibri" w:hAnsi="Calibri" w:cs="Calibri"/>
      <w:b/>
      <w:bCs/>
      <w:i w:val="0"/>
      <w:iCs w:val="0"/>
      <w:smallCaps w:val="0"/>
      <w:strike w:val="0"/>
      <w:spacing w:val="-10"/>
      <w:sz w:val="70"/>
      <w:szCs w:val="70"/>
      <w:u w:val="none"/>
      <w:lang w:val="en-US" w:eastAsia="en-US" w:bidi="en-US"/>
    </w:rPr>
  </w:style>
  <w:style w:type="character" w:customStyle="1" w:styleId="13Exact">
    <w:name w:val="Основной текст (13) Exact"/>
    <w:basedOn w:val="a0"/>
    <w:link w:val="13"/>
    <w:rsid w:val="00BD5E1D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4Exact">
    <w:name w:val="Основной текст (14) Exact"/>
    <w:basedOn w:val="a0"/>
    <w:link w:val="14"/>
    <w:rsid w:val="00BD5E1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  <w:u w:val="none"/>
    </w:rPr>
  </w:style>
  <w:style w:type="character" w:customStyle="1" w:styleId="3Exact1">
    <w:name w:val="Подпись к картинке (3) Exact"/>
    <w:basedOn w:val="a0"/>
    <w:link w:val="31"/>
    <w:rsid w:val="00BD5E1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4"/>
    <w:rsid w:val="00BD5E1D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3">
    <w:name w:val="Основной текст (3)"/>
    <w:basedOn w:val="a"/>
    <w:link w:val="3Exact"/>
    <w:rsid w:val="00BD5E1D"/>
    <w:pPr>
      <w:shd w:val="clear" w:color="auto" w:fill="FFFFFF"/>
      <w:spacing w:line="0" w:lineRule="atLeast"/>
    </w:pPr>
    <w:rPr>
      <w:rFonts w:ascii="Constantia" w:eastAsia="Constantia" w:hAnsi="Constantia" w:cs="Constantia"/>
      <w:b/>
      <w:bCs/>
      <w:sz w:val="28"/>
      <w:szCs w:val="28"/>
    </w:rPr>
  </w:style>
  <w:style w:type="paragraph" w:customStyle="1" w:styleId="11">
    <w:name w:val="Заголовок №1"/>
    <w:basedOn w:val="a"/>
    <w:link w:val="1Exact"/>
    <w:rsid w:val="00BD5E1D"/>
    <w:pPr>
      <w:shd w:val="clear" w:color="auto" w:fill="FFFFFF"/>
      <w:spacing w:line="499" w:lineRule="exact"/>
      <w:outlineLvl w:val="0"/>
    </w:pPr>
    <w:rPr>
      <w:rFonts w:ascii="Calibri" w:eastAsia="Calibri" w:hAnsi="Calibri" w:cs="Calibri"/>
      <w:b/>
      <w:bCs/>
      <w:spacing w:val="-10"/>
      <w:sz w:val="70"/>
      <w:szCs w:val="70"/>
    </w:rPr>
  </w:style>
  <w:style w:type="paragraph" w:customStyle="1" w:styleId="4">
    <w:name w:val="Заголовок №4"/>
    <w:basedOn w:val="a"/>
    <w:link w:val="4Exact"/>
    <w:rsid w:val="00BD5E1D"/>
    <w:pPr>
      <w:shd w:val="clear" w:color="auto" w:fill="FFFFFF"/>
      <w:spacing w:line="499" w:lineRule="exact"/>
      <w:outlineLvl w:val="3"/>
    </w:pPr>
    <w:rPr>
      <w:rFonts w:ascii="MS Reference Sans Serif" w:eastAsia="MS Reference Sans Serif" w:hAnsi="MS Reference Sans Serif" w:cs="MS Reference Sans Serif"/>
      <w:w w:val="66"/>
      <w:sz w:val="42"/>
      <w:szCs w:val="42"/>
      <w:lang w:val="en-US" w:eastAsia="en-US" w:bidi="en-US"/>
    </w:rPr>
  </w:style>
  <w:style w:type="paragraph" w:customStyle="1" w:styleId="40">
    <w:name w:val="Основной текст (4)"/>
    <w:basedOn w:val="a"/>
    <w:link w:val="4Exact0"/>
    <w:rsid w:val="00BD5E1D"/>
    <w:pPr>
      <w:shd w:val="clear" w:color="auto" w:fill="FFFFFF"/>
      <w:spacing w:line="0" w:lineRule="atLeast"/>
    </w:pPr>
    <w:rPr>
      <w:rFonts w:ascii="Calibri" w:eastAsia="Calibri" w:hAnsi="Calibri" w:cs="Calibri"/>
      <w:i/>
      <w:iCs/>
      <w:spacing w:val="30"/>
    </w:rPr>
  </w:style>
  <w:style w:type="paragraph" w:customStyle="1" w:styleId="52">
    <w:name w:val="Заголовок №5 (2)"/>
    <w:basedOn w:val="a"/>
    <w:link w:val="52Exact"/>
    <w:rsid w:val="00BD5E1D"/>
    <w:pPr>
      <w:shd w:val="clear" w:color="auto" w:fill="FFFFFF"/>
      <w:spacing w:line="0" w:lineRule="atLeast"/>
      <w:outlineLvl w:val="4"/>
    </w:pPr>
    <w:rPr>
      <w:rFonts w:ascii="MS Reference Sans Serif" w:eastAsia="MS Reference Sans Serif" w:hAnsi="MS Reference Sans Serif" w:cs="MS Reference Sans Serif"/>
      <w:sz w:val="26"/>
      <w:szCs w:val="26"/>
      <w:lang w:val="en-US" w:eastAsia="en-US" w:bidi="en-US"/>
    </w:rPr>
  </w:style>
  <w:style w:type="paragraph" w:customStyle="1" w:styleId="2">
    <w:name w:val="Заголовок №2"/>
    <w:basedOn w:val="a"/>
    <w:link w:val="2Exact"/>
    <w:rsid w:val="00BD5E1D"/>
    <w:pPr>
      <w:shd w:val="clear" w:color="auto" w:fill="FFFFFF"/>
      <w:spacing w:line="0" w:lineRule="atLeast"/>
      <w:outlineLvl w:val="1"/>
    </w:pPr>
    <w:rPr>
      <w:rFonts w:ascii="MS Reference Sans Serif" w:eastAsia="MS Reference Sans Serif" w:hAnsi="MS Reference Sans Serif" w:cs="MS Reference Sans Serif"/>
      <w:sz w:val="60"/>
      <w:szCs w:val="60"/>
    </w:rPr>
  </w:style>
  <w:style w:type="paragraph" w:customStyle="1" w:styleId="5">
    <w:name w:val="Основной текст (5)"/>
    <w:basedOn w:val="a"/>
    <w:link w:val="5Exact"/>
    <w:rsid w:val="00BD5E1D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pacing w:val="-10"/>
      <w:sz w:val="70"/>
      <w:szCs w:val="70"/>
    </w:rPr>
  </w:style>
  <w:style w:type="paragraph" w:customStyle="1" w:styleId="20">
    <w:name w:val="Основной текст (2)"/>
    <w:basedOn w:val="a"/>
    <w:link w:val="2Exact0"/>
    <w:rsid w:val="00BD5E1D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20"/>
      <w:szCs w:val="20"/>
    </w:rPr>
  </w:style>
  <w:style w:type="paragraph" w:customStyle="1" w:styleId="6">
    <w:name w:val="Основной текст (6)"/>
    <w:basedOn w:val="a"/>
    <w:link w:val="6Exact"/>
    <w:rsid w:val="00BD5E1D"/>
    <w:pPr>
      <w:shd w:val="clear" w:color="auto" w:fill="FFFFFF"/>
      <w:spacing w:after="120" w:line="0" w:lineRule="atLeast"/>
    </w:pPr>
    <w:rPr>
      <w:rFonts w:ascii="MS Reference Sans Serif" w:eastAsia="MS Reference Sans Serif" w:hAnsi="MS Reference Sans Serif" w:cs="MS Reference Sans Serif"/>
      <w:sz w:val="21"/>
      <w:szCs w:val="21"/>
    </w:rPr>
  </w:style>
  <w:style w:type="paragraph" w:customStyle="1" w:styleId="7">
    <w:name w:val="Основной текст (7)"/>
    <w:basedOn w:val="a"/>
    <w:link w:val="7Exact"/>
    <w:rsid w:val="00BD5E1D"/>
    <w:pPr>
      <w:shd w:val="clear" w:color="auto" w:fill="FFFFFF"/>
      <w:spacing w:line="274" w:lineRule="exact"/>
      <w:jc w:val="center"/>
    </w:pPr>
    <w:rPr>
      <w:rFonts w:ascii="Microsoft Sans Serif" w:eastAsia="Microsoft Sans Serif" w:hAnsi="Microsoft Sans Serif" w:cs="Microsoft Sans Serif"/>
      <w:sz w:val="22"/>
      <w:szCs w:val="22"/>
    </w:rPr>
  </w:style>
  <w:style w:type="paragraph" w:customStyle="1" w:styleId="21">
    <w:name w:val="Подпись к картинке (2)"/>
    <w:basedOn w:val="a"/>
    <w:link w:val="2Exact2"/>
    <w:rsid w:val="00BD5E1D"/>
    <w:pPr>
      <w:shd w:val="clear" w:color="auto" w:fill="FFFFFF"/>
      <w:spacing w:line="0" w:lineRule="atLeast"/>
      <w:jc w:val="right"/>
    </w:pPr>
    <w:rPr>
      <w:rFonts w:ascii="Calibri" w:eastAsia="Calibri" w:hAnsi="Calibri" w:cs="Calibri"/>
      <w:i/>
      <w:iCs/>
      <w:spacing w:val="30"/>
    </w:rPr>
  </w:style>
  <w:style w:type="paragraph" w:customStyle="1" w:styleId="50">
    <w:name w:val="Заголовок №5"/>
    <w:basedOn w:val="a"/>
    <w:link w:val="5Exact0"/>
    <w:rsid w:val="00BD5E1D"/>
    <w:pPr>
      <w:shd w:val="clear" w:color="auto" w:fill="FFFFFF"/>
      <w:spacing w:line="331" w:lineRule="exact"/>
      <w:outlineLvl w:val="4"/>
    </w:pPr>
    <w:rPr>
      <w:rFonts w:ascii="Constantia" w:eastAsia="Constantia" w:hAnsi="Constantia" w:cs="Constantia"/>
      <w:spacing w:val="-20"/>
      <w:sz w:val="32"/>
      <w:szCs w:val="32"/>
    </w:rPr>
  </w:style>
  <w:style w:type="paragraph" w:customStyle="1" w:styleId="30">
    <w:name w:val="Заголовок №3"/>
    <w:basedOn w:val="a"/>
    <w:link w:val="3Exact0"/>
    <w:rsid w:val="00BD5E1D"/>
    <w:pPr>
      <w:shd w:val="clear" w:color="auto" w:fill="FFFFFF"/>
      <w:spacing w:line="0" w:lineRule="atLeast"/>
      <w:outlineLvl w:val="2"/>
    </w:pPr>
    <w:rPr>
      <w:rFonts w:ascii="Calibri" w:eastAsia="Calibri" w:hAnsi="Calibri" w:cs="Calibri"/>
      <w:b/>
      <w:bCs/>
      <w:spacing w:val="-10"/>
      <w:sz w:val="70"/>
      <w:szCs w:val="70"/>
      <w:lang w:val="en-US" w:eastAsia="en-US" w:bidi="en-US"/>
    </w:rPr>
  </w:style>
  <w:style w:type="paragraph" w:customStyle="1" w:styleId="8">
    <w:name w:val="Основной текст (8)"/>
    <w:basedOn w:val="a"/>
    <w:link w:val="8Exact"/>
    <w:rsid w:val="00BD5E1D"/>
    <w:pPr>
      <w:shd w:val="clear" w:color="auto" w:fill="FFFFFF"/>
      <w:spacing w:after="180" w:line="0" w:lineRule="atLeast"/>
    </w:pPr>
    <w:rPr>
      <w:rFonts w:ascii="Bookman Old Style" w:eastAsia="Bookman Old Style" w:hAnsi="Bookman Old Style" w:cs="Bookman Old Style"/>
      <w:sz w:val="26"/>
      <w:szCs w:val="26"/>
    </w:rPr>
  </w:style>
  <w:style w:type="paragraph" w:customStyle="1" w:styleId="9">
    <w:name w:val="Основной текст (9)"/>
    <w:basedOn w:val="a"/>
    <w:link w:val="9Exact"/>
    <w:rsid w:val="00BD5E1D"/>
    <w:pPr>
      <w:shd w:val="clear" w:color="auto" w:fill="FFFFFF"/>
      <w:spacing w:before="360" w:after="540" w:line="0" w:lineRule="atLeast"/>
      <w:jc w:val="center"/>
    </w:pPr>
    <w:rPr>
      <w:rFonts w:ascii="Calibri" w:eastAsia="Calibri" w:hAnsi="Calibri" w:cs="Calibri"/>
      <w:spacing w:val="-20"/>
      <w:sz w:val="56"/>
      <w:szCs w:val="56"/>
    </w:rPr>
  </w:style>
  <w:style w:type="paragraph" w:customStyle="1" w:styleId="100">
    <w:name w:val="Основной текст (10)"/>
    <w:basedOn w:val="a"/>
    <w:link w:val="10Exact"/>
    <w:rsid w:val="00BD5E1D"/>
    <w:pPr>
      <w:shd w:val="clear" w:color="auto" w:fill="FFFFFF"/>
      <w:spacing w:before="540" w:after="360" w:line="0" w:lineRule="atLeast"/>
      <w:jc w:val="center"/>
    </w:pPr>
    <w:rPr>
      <w:rFonts w:ascii="Calibri" w:eastAsia="Calibri" w:hAnsi="Calibri" w:cs="Calibri"/>
      <w:b/>
      <w:bCs/>
      <w:sz w:val="96"/>
      <w:szCs w:val="96"/>
    </w:rPr>
  </w:style>
  <w:style w:type="paragraph" w:customStyle="1" w:styleId="110">
    <w:name w:val="Основной текст (11)"/>
    <w:basedOn w:val="a"/>
    <w:link w:val="11Exact"/>
    <w:rsid w:val="00BD5E1D"/>
    <w:pPr>
      <w:shd w:val="clear" w:color="auto" w:fill="FFFFFF"/>
      <w:spacing w:before="360" w:line="0" w:lineRule="atLeast"/>
      <w:jc w:val="center"/>
    </w:pPr>
    <w:rPr>
      <w:rFonts w:ascii="MS Reference Sans Serif" w:eastAsia="MS Reference Sans Serif" w:hAnsi="MS Reference Sans Serif" w:cs="MS Reference Sans Serif"/>
      <w:sz w:val="46"/>
      <w:szCs w:val="46"/>
    </w:rPr>
  </w:style>
  <w:style w:type="paragraph" w:customStyle="1" w:styleId="12">
    <w:name w:val="Основной текст (12)"/>
    <w:basedOn w:val="a"/>
    <w:link w:val="12Exact"/>
    <w:rsid w:val="00BD5E1D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i/>
      <w:iCs/>
      <w:sz w:val="60"/>
      <w:szCs w:val="60"/>
    </w:rPr>
  </w:style>
  <w:style w:type="paragraph" w:customStyle="1" w:styleId="22">
    <w:name w:val="Заголовок №2 (2)"/>
    <w:basedOn w:val="a"/>
    <w:link w:val="22Exact"/>
    <w:rsid w:val="00BD5E1D"/>
    <w:pPr>
      <w:shd w:val="clear" w:color="auto" w:fill="FFFFFF"/>
      <w:spacing w:line="0" w:lineRule="atLeast"/>
      <w:outlineLvl w:val="1"/>
    </w:pPr>
    <w:rPr>
      <w:rFonts w:ascii="Calibri" w:eastAsia="Calibri" w:hAnsi="Calibri" w:cs="Calibri"/>
      <w:b/>
      <w:bCs/>
      <w:spacing w:val="-10"/>
      <w:sz w:val="70"/>
      <w:szCs w:val="70"/>
    </w:rPr>
  </w:style>
  <w:style w:type="paragraph" w:customStyle="1" w:styleId="42">
    <w:name w:val="Заголовок №4 (2)"/>
    <w:basedOn w:val="a"/>
    <w:link w:val="42Exact"/>
    <w:rsid w:val="00BD5E1D"/>
    <w:pPr>
      <w:shd w:val="clear" w:color="auto" w:fill="FFFFFF"/>
      <w:spacing w:before="120" w:line="0" w:lineRule="atLeast"/>
      <w:outlineLvl w:val="3"/>
    </w:pPr>
    <w:rPr>
      <w:rFonts w:ascii="Calibri" w:eastAsia="Calibri" w:hAnsi="Calibri" w:cs="Calibri"/>
      <w:b/>
      <w:bCs/>
      <w:spacing w:val="-10"/>
      <w:sz w:val="70"/>
      <w:szCs w:val="70"/>
      <w:lang w:val="en-US" w:eastAsia="en-US" w:bidi="en-US"/>
    </w:rPr>
  </w:style>
  <w:style w:type="paragraph" w:customStyle="1" w:styleId="13">
    <w:name w:val="Основной текст (13)"/>
    <w:basedOn w:val="a"/>
    <w:link w:val="13Exact"/>
    <w:rsid w:val="00BD5E1D"/>
    <w:pPr>
      <w:shd w:val="clear" w:color="auto" w:fill="FFFFFF"/>
      <w:spacing w:after="120" w:line="158" w:lineRule="exact"/>
    </w:pPr>
    <w:rPr>
      <w:rFonts w:ascii="Bookman Old Style" w:eastAsia="Bookman Old Style" w:hAnsi="Bookman Old Style" w:cs="Bookman Old Style"/>
      <w:i/>
      <w:iCs/>
      <w:sz w:val="19"/>
      <w:szCs w:val="19"/>
    </w:rPr>
  </w:style>
  <w:style w:type="paragraph" w:customStyle="1" w:styleId="14">
    <w:name w:val="Основной текст (14)"/>
    <w:basedOn w:val="a"/>
    <w:link w:val="14Exact"/>
    <w:rsid w:val="00BD5E1D"/>
    <w:pPr>
      <w:shd w:val="clear" w:color="auto" w:fill="FFFFFF"/>
      <w:spacing w:line="158" w:lineRule="exact"/>
    </w:pPr>
    <w:rPr>
      <w:rFonts w:ascii="Bookman Old Style" w:eastAsia="Bookman Old Style" w:hAnsi="Bookman Old Style" w:cs="Bookman Old Style"/>
      <w:sz w:val="19"/>
      <w:szCs w:val="19"/>
    </w:rPr>
  </w:style>
  <w:style w:type="paragraph" w:customStyle="1" w:styleId="31">
    <w:name w:val="Подпись к картинке (3)"/>
    <w:basedOn w:val="a"/>
    <w:link w:val="3Exact1"/>
    <w:rsid w:val="00BD5E1D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20"/>
      <w:szCs w:val="20"/>
    </w:rPr>
  </w:style>
  <w:style w:type="paragraph" w:customStyle="1" w:styleId="a4">
    <w:name w:val="Подпись к картинке"/>
    <w:basedOn w:val="a"/>
    <w:link w:val="Exact"/>
    <w:rsid w:val="00BD5E1D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sz w:val="21"/>
      <w:szCs w:val="21"/>
    </w:rPr>
  </w:style>
  <w:style w:type="character" w:customStyle="1" w:styleId="10">
    <w:name w:val="Заголовок 1 Знак"/>
    <w:basedOn w:val="a0"/>
    <w:link w:val="1"/>
    <w:rsid w:val="00306219"/>
    <w:rPr>
      <w:rFonts w:ascii="Arial" w:eastAsia="Times New Roman" w:hAnsi="Arial" w:cs="Times New Roman"/>
      <w:b/>
      <w:bCs/>
      <w:kern w:val="32"/>
      <w:sz w:val="32"/>
      <w:szCs w:val="32"/>
      <w:lang w:bidi="ar-SA"/>
    </w:rPr>
  </w:style>
  <w:style w:type="character" w:styleId="a5">
    <w:name w:val="Strong"/>
    <w:qFormat/>
    <w:rsid w:val="00306219"/>
    <w:rPr>
      <w:b/>
      <w:bCs/>
    </w:rPr>
  </w:style>
  <w:style w:type="character" w:styleId="a6">
    <w:name w:val="Emphasis"/>
    <w:qFormat/>
    <w:rsid w:val="00306219"/>
    <w:rPr>
      <w:i/>
      <w:iCs/>
    </w:rPr>
  </w:style>
  <w:style w:type="character" w:customStyle="1" w:styleId="a7">
    <w:name w:val="Без интервала Знак"/>
    <w:link w:val="a8"/>
    <w:uiPriority w:val="1"/>
    <w:locked/>
    <w:rsid w:val="00306219"/>
  </w:style>
  <w:style w:type="paragraph" w:styleId="a8">
    <w:name w:val="No Spacing"/>
    <w:basedOn w:val="a"/>
    <w:link w:val="a7"/>
    <w:uiPriority w:val="1"/>
    <w:qFormat/>
    <w:rsid w:val="00306219"/>
    <w:pPr>
      <w:widowControl/>
      <w:spacing w:before="100" w:beforeAutospacing="1" w:after="100" w:afterAutospacing="1"/>
    </w:pPr>
    <w:rPr>
      <w:color w:val="auto"/>
    </w:rPr>
  </w:style>
  <w:style w:type="paragraph" w:customStyle="1" w:styleId="15">
    <w:name w:val="Абзац списка1"/>
    <w:basedOn w:val="a"/>
    <w:rsid w:val="00306219"/>
    <w:pPr>
      <w:widowControl/>
      <w:spacing w:after="200" w:line="276" w:lineRule="auto"/>
      <w:ind w:left="720"/>
    </w:pPr>
    <w:rPr>
      <w:rFonts w:ascii="Calibri" w:eastAsia="Calibri" w:hAnsi="Calibri" w:cs="Calibri"/>
      <w:color w:val="auto"/>
      <w:sz w:val="22"/>
      <w:szCs w:val="22"/>
      <w:lang w:bidi="ar-SA"/>
    </w:rPr>
  </w:style>
  <w:style w:type="paragraph" w:customStyle="1" w:styleId="23">
    <w:name w:val="Абзац списка2"/>
    <w:basedOn w:val="a"/>
    <w:rsid w:val="00306219"/>
    <w:pPr>
      <w:widowControl/>
      <w:spacing w:after="200" w:line="276" w:lineRule="auto"/>
      <w:ind w:left="720"/>
    </w:pPr>
    <w:rPr>
      <w:rFonts w:ascii="Calibri" w:eastAsia="Calibri" w:hAnsi="Calibri" w:cs="Calibri"/>
      <w:color w:val="auto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4713</Words>
  <Characters>26868</Characters>
  <Application>Microsoft Office Word</Application>
  <DocSecurity>0</DocSecurity>
  <Lines>223</Lines>
  <Paragraphs>63</Paragraphs>
  <ScaleCrop>false</ScaleCrop>
  <Company>MultiDVD Team</Company>
  <LinksUpToDate>false</LinksUpToDate>
  <CharactersWithSpaces>31518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2020-12-21T18:53:00Z</dcterms:created>
  <dcterms:modified xsi:type="dcterms:W3CDTF">2020-12-21T18:55:00Z</dcterms:modified>
</cp:coreProperties>
</file>