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BD2" w:rsidRDefault="00F85BD2" w:rsidP="00F85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36BCBA3" wp14:editId="598A839E">
            <wp:extent cx="6600825" cy="9372600"/>
            <wp:effectExtent l="0" t="0" r="9525" b="0"/>
            <wp:docPr id="1" name="Рисунок 1" descr="https://sun1-92.userapi.com/gUqY9967NUiixxeM06vi6koOgrXPLZDn7_NXbw/47BqsslOv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-92.userapi.com/gUqY9967NUiixxeM06vi6koOgrXPLZDn7_NXbw/47BqsslOvA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937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8BF" w:rsidRPr="00C518BF" w:rsidRDefault="00C518BF" w:rsidP="00C518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bookmarkStart w:id="0" w:name="_GoBack"/>
      <w:bookmarkEnd w:id="0"/>
      <w:r w:rsidRPr="00C51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для уроков физкультуры во 2 класса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right="-24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физической культуре разработана на основе</w:t>
      </w:r>
      <w:r w:rsidRPr="00C518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proofErr w:type="gramStart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 государственного</w:t>
      </w:r>
      <w:proofErr w:type="gramEnd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образовательного стандарта начального общего образования и основной образовательной программы начального общего «Физическая культура» на основе авторской программы В.И. Лях, А.А. </w:t>
      </w:r>
      <w:proofErr w:type="spellStart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Зданевич</w:t>
      </w:r>
      <w:proofErr w:type="spellEnd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«Комплексная программа физического воспитания учащихся 1-11 классов»</w:t>
      </w:r>
      <w:r w:rsidRPr="00C518BF">
        <w:rPr>
          <w:rFonts w:ascii="Arial" w:eastAsia="Times New Roman" w:hAnsi="Arial" w:cs="Arial"/>
          <w:color w:val="444444"/>
          <w:sz w:val="18"/>
          <w:szCs w:val="18"/>
          <w:lang w:eastAsia="ru-RU"/>
        </w:rPr>
        <w:t> </w:t>
      </w: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(УМК «Школа России») полностью соответствуют требованиям</w:t>
      </w:r>
      <w:r w:rsidRPr="00C518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 государственного образовательного стандарта начального общего образования.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Освоение физической культуры в начальной школе направлено на достижение следующих целей: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общеразвивающей направленности;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и соревновательной деятельности;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пульс и т.д.)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требованиями учебной программы по физическому воспитанию главными задачами для учителя являются: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укрепление здоровья, улучшение осанки, содействие гармоническому физическому развитию;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координационных способностей;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простейших знаний о личной гигиене, режиме дня;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морально-волевых качеств;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устойчивого интереса к двигательной активности;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умения контролировать уровень своей двигательной подготовленности.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Уроки физической культуры должны строиться на принципах демократизации, </w:t>
      </w:r>
      <w:proofErr w:type="spellStart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гуманизации</w:t>
      </w:r>
      <w:proofErr w:type="spellEnd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педагогике сотрудничества, личностного и </w:t>
      </w:r>
      <w:proofErr w:type="spellStart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подходов, оптимизации учебно-воспитательного процесса.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изучение физической культуры во 2 </w:t>
      </w:r>
      <w:proofErr w:type="gramStart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  отводится</w:t>
      </w:r>
      <w:proofErr w:type="gramEnd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часа в неделю, всего – 102 часа за год.</w:t>
      </w:r>
    </w:p>
    <w:p w:rsidR="00C518BF" w:rsidRPr="00C518BF" w:rsidRDefault="00C518BF" w:rsidP="00C518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Учебно-тематический план по предмету физическая культура</w:t>
      </w:r>
    </w:p>
    <w:p w:rsidR="00C518BF" w:rsidRPr="00C518BF" w:rsidRDefault="00C518BF" w:rsidP="00C518BF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 во 2 классе</w:t>
      </w:r>
    </w:p>
    <w:tbl>
      <w:tblPr>
        <w:tblW w:w="120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5"/>
        <w:gridCol w:w="4005"/>
        <w:gridCol w:w="4005"/>
      </w:tblGrid>
      <w:tr w:rsidR="00C518BF" w:rsidRPr="00C518BF" w:rsidTr="00C518BF">
        <w:trPr>
          <w:trHeight w:val="1460"/>
        </w:trPr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6fe7d7a0feb8818b51905d3f1dae7d9fb4627e61"/>
            <w:bookmarkStart w:id="2" w:name="0"/>
            <w:bookmarkEnd w:id="1"/>
            <w:bookmarkEnd w:id="2"/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блок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 (в год)</w:t>
            </w:r>
          </w:p>
        </w:tc>
      </w:tr>
      <w:tr w:rsidR="00C518BF" w:rsidRPr="00C518BF" w:rsidTr="00C518BF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C518BF" w:rsidRPr="00C518BF" w:rsidTr="00C518BF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ind w:firstLine="14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Кроссовая подготовка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C518BF" w:rsidRPr="00C518BF" w:rsidTr="00C518BF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</w:t>
            </w:r>
          </w:p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C518BF" w:rsidRPr="00C518BF" w:rsidTr="00C518BF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ind w:firstLine="14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   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C518BF" w:rsidRPr="00C518BF" w:rsidTr="00C518BF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ind w:firstLine="14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на основе баскетбола  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</w:tbl>
    <w:p w:rsidR="00C518BF" w:rsidRPr="00C518BF" w:rsidRDefault="00C518BF" w:rsidP="00C518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518BF" w:rsidRPr="00C518BF" w:rsidRDefault="00C518BF" w:rsidP="00C518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518BF" w:rsidRPr="00C518BF" w:rsidRDefault="00C518BF" w:rsidP="00C518BF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по предмету физическая культура во 2 классе</w:t>
      </w:r>
    </w:p>
    <w:tbl>
      <w:tblPr>
        <w:tblW w:w="120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3465"/>
        <w:gridCol w:w="1050"/>
        <w:gridCol w:w="1479"/>
        <w:gridCol w:w="876"/>
        <w:gridCol w:w="2019"/>
        <w:gridCol w:w="2478"/>
      </w:tblGrid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3" w:name="cb7e92050412fd63403cc216c495977a967cfa06"/>
            <w:bookmarkStart w:id="4" w:name="1"/>
            <w:bookmarkEnd w:id="3"/>
            <w:bookmarkEnd w:id="4"/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раздела, темы урока</w:t>
            </w:r>
          </w:p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</w:t>
            </w:r>
          </w:p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меча</w:t>
            </w:r>
          </w:p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(ТСО, ИКТ и т.д.)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Ходьба и бег.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Разновидности ходьбы. Ходьба по разметкам.  Ходьба с преодолением препятствий. Бег с ускорением 20 м. Игра «Пятнашки» ОРУ. Инструктаж по ТБ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ходьбе и беге; бегать с максимальной скоростью до 60 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Ходьба и бег.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Разновидности ходьбы. Ходьба по разметкам.  Ходьба с преодолением препятствий. Бег с ускорением 30 м. Игра «Пятнашки» ОРУ. Челночный бег. Развитие скоростных и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ходьбе и беге; бегать с максимальной скоростью до 60 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Ходьба и бег.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Разновидности ходьбы. Ходьба по разметкам.  Ходьба с преодолением препятствий. Бег с ускорением 30 м. Игра «Пятнашки» ОРУ. Челночный бег. Развитие скоростных и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ходьбе и беге; бегать с максимальной скоростью до 60 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Ходьба и бег.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Разновидности ходьбы. Ходьба по разметкам.  Ходьба с преодолением препятствий. Бег с ускорением 60 м. Игра «Пятнашки» ОРУ. Развитие скоростных и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ходьбе и беге; бегать с максимальной скоростью до 60 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Ходьба и бег.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Разновидности ходьбы. Ходьба по разметкам.  Ходьба с преодолением препятствий. Бег с ускорением 60 м. Игра «Пятнашки» ОРУ. Развитие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скоростных и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ходьбе и беге; бегать с максимальной скоростью до 60 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Прыжки.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Прыжки с поворотом на 180. Прыжок в длину с разбега 3–5 шагов. Прыжок с места. ОРУ. Игра «К своим флажкам». Эстафеты. Челночный бег. Развитие скоростных и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прыжках; правильно приземляться в яму на две ноги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Прыжки.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Прыжки с поворотом на 180. Прыжок в длину с разбега 3–5 шагов. Прыжок с высоты до 40 см. ОРУ. Игра «К своим флажкам». Эстафеты. Челночный бег. Развитие скоростных и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прыжках; правильно приземляться в яму на две ноги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Прыжки.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Прыжок с высоты до 40 см. ОРУ. Игра «Прыгающие воробушки». Эстафеты. Челночный бег. Развитие скоростных и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прыжках; правильно приземляться в яму на две ноги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Метание.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Метание малого мяча в горизонтальную и вертикальную цель (22 м) с расстояния 4–5 м. ОРУ.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Уметь правильно выполнять основные движения в метании; метать различные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предметы и мячи на дальность с места, из различных положений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Метание.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Метание малого мяча в горизонтальную и вертикальную цель (22 м) с расстояния 4–5 м. Метание набивного мяча. ОРУ.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метании; метать различные предметы и мячи на дальность с места, из различных положений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Метание.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Метание малого мяча в горизонтальную и вертикальную цель (22 м) с расстояния 4–5 м. Метание набивного мяча. ОРУ. Эстафеты. Подвижная игра «Защита укрепления».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метании; метать различные предметы и мячи на дальность с места, из различных положений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Кроссовая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3 мин. ОРУ. Чередование ходьбы и бега (50 бег, 100 ходьба). Преодоление малых препятствий. ОРУ. Развитие выносливости. Игра «Третий лишний»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минут,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Равномерный бег 3 мин. ОРУ. Чередование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ходьбы и бега (50 бег, 100 ходьба). Преодоление малых препятствий. ОРУ. Развитие выносливости. Игра «Третий лишний»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пробегать в равномерном темпе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минут,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4 мин. ОРУ. Чередование ходьбы и бега (50 бег, 100 ходьба). Преодоление малых препятствий. ОРУ. Развитие выносливости. Игра «Третий лишний»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минут,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4 мин. ОРУ. Чередование ходьбы и бега (60 бег,90 ходьба). Преодоление малых препятствий.  Развитие выносливости. Игра «Пятнашки»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минут,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5 мин. ОРУ. Чередование ходьбы и бега (60 бег, 90 ходьба). Преодоление малых препятствий.   Развитие выносливости. Игра «Пустое место»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минут,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Равномерный бег 5 мин. ОРУ. Чередование ходьбы и бега (60 бег, 90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ходьба). Преодоление малых препятствий.   Развитие выносливости. Игра «Пустое место»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минут,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6 мин. ОРУ. Чередование ходьбы и бега (60 бег,90 ходьба). Преодоление малых препятствий.   Развитие выносливости. Игра «Салки с выручкой»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минут,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6 мин. ОРУ. Чередование ходьбы и бега (60 бег,90 ходьба). Преодоление малых препятствий.   Развитие выносливости. Игра «Салки с выручкой»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минут,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7 мин. ОРУ. Чередование ходьбы и бега (60 бег, 90 ходьба). Преодоление малых препятствий.   Развитие выносливости. Игра «Рыбаки и рыбки»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минут,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Равномерный бег 7 мин. ОРУ. Чередование ходьбы и бега (60 бег, 90 ходьба). Преодоление малых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препятствий.   Развитие выносливости. Игра «Рыбаки и рыбки»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минут,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Бег по пересеченной местности.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8 мин. ОРУ. Чередование ходьбы и бега (70 бег, 80 ходьба). Преодоление малых препятствий.   Развитие выносливости. Игра «Пятнашки»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минут,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8 мин. ОРУ. Чередование ходьбы и бега (70 бег, 80 ходьба). Преодоление малых препятствий. ОРУ. Развитие выносливости. Игра «Пятнашки»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минут,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9 мин. ОРУ. Чередование ходьбы и бега (70 бег,80 ходьба). Преодоление малых препятствий. ОРУ. Развитие выносливости. Игра «День и ночь»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минут,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местности.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Равномерный бег 9 мин. ОРУ. Чередование ходьбы и бега (70 бег,80 ходьба). Преодоление малых препятствий. ОРУ. Развитие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выносливости. Игра «День и ночь»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минут,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Акробатика. Строевые упражнения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3 мин. ОРУ. Чередование ходьбы и бега (50 бег, 100 ходьба). Преодоление малых препятствий. ОРУ. Развитие выносливости. Игра «Третий лишний»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строевые команды, акробатические элементы раздельно и в комбинации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Акробатика. Строевые упражнения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Размыкание и смыкание приставными шагами. Перестроение из колонны по одному в колонну по два. Кувырок вперед, стойка на лопатках, согнув ноги. Из стойки на лопатках, согнув ноги, перекат вперед в упор присев. Кувырок в сторону. ОРУ. Развитие координационных способностей. Название гимнастических снарядов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строевые команды, акробатические элементы раздельно и в комбинации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Акробатика. Строевые упражнения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Размыкание и смыкание приставными шагами. Перестроение из колонны по одному в колонну по два. Кувырок вперед, стойка на лопатках, согнув ноги. Из стойки на лопатках, согнув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ноги, перекат вперед в упор присев. Кувырок в сторону. ОРУ. Развитие координационных способностей. Название гимнастических снарядов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строевые команды, акробатические элементы раздельно и в комбинации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Акробатика. Строевые упражнения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Размыкание и смыкание приставными шагами. Перестроение из колонны по одному в колонну по два. Выполнение комбинации из разученных элементов. Кувырок вперед, стойка на лопатках, согнув ноги. Из стойки на лопатках, согнув ноги, перекат вперед в упор присев. Кувырок в сторону. ОРУ.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строевые команды, акробатические элементы раздельно и в комбинации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Акробатика. Строевые упражнения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Размыкание и смыкание приставными шагами. Перестроение из колонны по одному в колонну по два. Выполнение комбинации из разученных элементов. Кувырок вперед, стойка на лопатках, согнув ноги. Из стойки на лопатках, согнув ноги, перекат вперед в упор присев. Кувырок в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сторону. ОРУ.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строевые команды, акробатические элементы раздельно и в комбинации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Акробатика. Строевые упражнения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Перестроение из колонны по одному в колонну по два. Из стойки на лопатках, согнув ноги, перекат вперед в упор присев. Кувырок в сторону. ОРУ. Развитие координационных способностей. Игра «Фигуры»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строевые команды, акробатические элементы раздельно и в комбинации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Висы. Строевые упражнения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в колонне по одному по указанным ориентирам. Выполнение команды «На два (четыре) шага разомкнись!» Вис стоя и лежа. В висе спиной к гимнастической скамейке поднимание согнутых и прямых ног. ОРУ с предметами. Игра «Змейка». Развитие 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висы, подтягивание в висе  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Висы. Строевые упражнения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Передвижение в колонне по одному по указанным ориентирам. Выполнение команды «На два (четыре) шага разомкнись!» Вис стоя и лежа. В висе спиной к гимнастической скамейке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поднимание согнутых и прямых ног. ОРУ с предметами. Игра «Змейка». Развитие 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висы, подтягивание в висе  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Висы. Строевые упражнения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в колонне по одному по указанным ориентирам. Выполнение команды «На два (четыре) шага разомкнись!» Вис стоя и лежа. В висе спиной к гимнастической скамейке поднимание согнутых и прямых ног. ОРУ с предметами. Игра «Змейка». Развитие 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висы, подтягивание в висе  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Висы. Строевые упражнения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в колонне по одному по указанным ориентирам. Выполнение команды «На два (четыре) шага разомкнись!» Вис стоя и лежа. В висе спиной к гимнастической скамейке поднимание согнутых и прямых ног. ОРУ с предметами. Игра «Змейка». Развитие 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висы, подтягивание в висе  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Висы. Строевые упражнения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в колонне по одному по указанным ориентирам. Выполнение команды «На два (четыре) шага разомкнись!» Вис стоя и лежа. В висе спиной к гимнастической скамейке поднимание согнутых и прямых ног. Вис на согнутых руках. Подтягивание в висе. ОРУ с предметами. Игра «Змейка». Развитие 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висы, подтягивание в висе  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Висы. Строевые упражнения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в колонне по одному по указанным ориентирам. Выполнение команды «На два (четыре) шага разомкнись!» Вис стоя и лежа. В висе спиной к гимнастической скамейке поднимание согнутых и прямых ног.  Вис на согнутых руках. Подтягивание в висе. ОРУ с предметами. Игра «Змейка». Развитие 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висы, подтягивание в висе  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Опорный прыжок, лазание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ОРУ в движении. Лазание по наклонной скамейке в упоре присев, в упоре стоя на коленях и лежа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животе. Лазание по гимнастической стенке с одновременным перехватом рук и перестановкой рук. Игра «Иголочка и ниточка».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лазать по гимнастической стенке, канату; выполнять опорный прыжок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Опорный прыжок, лазание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 в движении. Лазание по наклонной скамейке в упоре присев, в упоре стоя на коленях и лежа на животе. Игра «Кто приходил?».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лазать по гимнастической стенке, канату; выполнять опорный прыжок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Опорный прыжок, лазание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 в движении. Лазание по наклонной скамейке в упоре присев, в упоре стоя на коленях и лежа на животе. Лазание по гимнастической стенке с одновременным перехватом рук и перестановкой рук. Игра «Иголочка и ниточка».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лазать по гимнастической стенке, канату; выполнять опорный прыжок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Опорный прыжок, лазание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Перешагивание через набивные мячи. Стойка на двух и одной ноге на бревне. ОРУ в движении. Лазание по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наклонной скамейке в упоре присев, в упоре стоя на коленях и лежа на животе. Лазание по гимнастической стенке с одновременным перехватом рук и перестановкой рук. </w:t>
            </w:r>
            <w:proofErr w:type="spellStart"/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через коня, бревно. Игра «Иголочка и ниточка».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лазать по гимнастической стенке, канату; выполнять опорный прыжок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Опорный прыжок, лазание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Перешагивание через набивные мячи. Стойка на двух и одной ноге на бревне. ОРУ в движении. Лазание по гимнастической стенке с одновременным перехватом рук и перестановкой рук. </w:t>
            </w:r>
            <w:proofErr w:type="spellStart"/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через коня, бревно. Игра «Слушай сигнал».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лазать по гимнастической стенке, канату; выполнять опорный прыжок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Опорный прыжок, лазание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Перешагивание через набивные мячи. Стойка на двух и одной ноге на бревне. ОРУ в движении. Лазание по наклонной скамейке в упоре присев, в упоре стоя на коленях и лежа на животе.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Лазание по гимнастической стенке с одновременным перехватом рук и перестановкой рук. </w:t>
            </w:r>
            <w:proofErr w:type="spellStart"/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через коня, бревно. Игра «Иголочка и ниточка».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лазать по гимнастической стенке, канату; выполнять опорный прыжок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  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 Игры: «К своим флажкам», «Два мороза».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 Игры: «К своим флажкам», «Два мороза».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 Игры: «К своим флажкам», «Два мороза».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 Игры: «Пятнашки», «Два мороза».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ОРУ. Игры: «Посадка картошки», «Два мороза». Эстафеты. Развитие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ОРУ. Игры: «Пятнашки», «Два мороза».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ОРУ. Игры: </w:t>
            </w:r>
            <w:proofErr w:type="gramStart"/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Посадка</w:t>
            </w:r>
            <w:proofErr w:type="gramEnd"/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картошки », «Два мороза».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ОРУ. Игры: </w:t>
            </w:r>
            <w:proofErr w:type="gramStart"/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Попади</w:t>
            </w:r>
            <w:proofErr w:type="gramEnd"/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мяч », «Верёвочка под ногами».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 в движении. Игры: «Прыгающие воробушки», «Зайцы в огороде».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 в движении. Игры: «Прыгающие воробушки», «Зайцы в огороде».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ОРУ в движении. Игры: «Прыгающие воробушки», «Зайцы в огороде». Эстафеты. Развитие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 в движении. Игры: «Прыгающие воробушки», «Зайцы в огороде».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 в движении. Игры: «Прыгающие воробушки», «Зайцы в огороде».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ОРУ в движении. Игры: «Лисы и куры», «Точный расчет».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 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Броски в цель (кольцо, щит, мишень). ОРУ. Игра «Попади в обруч».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Броски в цель (кольцо, щит, мишень). ОРУ. Игра «Попади в обруч».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Броски в цель (кольцо, щит, мишень). ОРУ. Игра «Попади в обруч».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Ловля и передача мяча в движении. Ведение на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месте. Броски в цель (кольцо, щит, мишень). ОРУ. Игра «Попади в обруч».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играть в подвижные игры с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Ведение на месте Броски в цель (кольцо, щит, мишень). ОРУ. Игра «Попади в обруч».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Ведение на месте Броски в цель (кольцо, щит, мишень). ОРУ. Игра «Попади в обруч».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Ведение на месте Броски в цель (кольцо, щит, мишень). ОРУ. Игра «Передал – садись».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Ловля и передача мяча в движении. Ведение на месте Броски в цель (кольцо,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щит, мишень). ОРУ. Игра «Передал – садись».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Ведение на месте Броски в цель (кольцо, щит, мишень). ОРУ. Игра «Передал – садись».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Ведение на месте Броски в цель (кольцо, щит, мишень). ОРУ. Игра «Передал – садись».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Ведение на месте правой и левой рукой. Броски в цель (кольцо, щит, мишень). ОРУ. Игра «Мяч соседу».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Ловля и передача мяча в движении. Ведение на месте правой и левой рукой.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Броски в цель (кольцо, щит, мишень). ОРУ. Игра «Мяч соседу».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Ведение на месте правой и левой рукой. Броски в цель (кольцо, щит, мишень). ОРУ. Игра «Мяч соседу».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Ведение на месте правой и левой рукой. ОРУ. Игра «Передача мяча в колоннах». Эстафеты.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Ведение на месте правой и левой рукой. Броски в цель (кольцо, щит, мишень). ОРУ. Игра «Передача мяча в колоннах». Эстафеты.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Ловля и передача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мяча в движении. Ведение на месте правой и левой рукой. Броски в цель (кольцо, щит, мишень). ОРУ. Игра «Передача мяча в колоннах». Эстафеты.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играть в подвижные игры с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Ведение на месте правой и левой рукой. Броски в цель (кольцо, щит, мишень). ОРУ. Игра «Передача мяча в колоннах». Эстафеты.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Ведение на месте правой и левой рукой в движении. Броски в цель (кольцо, щит, мишень). ОРУ. Игра «Мяч в корзину».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Ловля и передача мяча в движении. Ведение на месте правой и левой рукой в движении. Броски в цель (кольцо, щит, мишень). ОРУ. Игра «Мяч в корзину».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Ведение на месте правой и левой рукой в движении. Броски в цель (кольцо, щит, мишень). ОРУ. Игра «Мяч в корзину».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Ведение на месте правой и левой рукой в движении. Броски в цель (кольцо, щит, мишень). ОРУ. Игра «Мяч в корзину».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Ведение на месте правой и левой рукой в движении. Броски в цель (кольцо, щит, мишень). ОРУ. Игра «Мяч в корзину».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Ловля и передача мяча в движении. Ведение на месте правой и левой рукой в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движении. Броски в цель (кольцо, щит, мишень). ОРУ. Игра «Передал – садись».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баскетбола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движении. Ведение на месте правой и левой рукой в движении шагом и бегом. Броски в цель (кольцо, щит, мишень). ОРУ. Игра «Передал – садись». Развитие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играть в подвижные игры с бегом, прыжками, метаниями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Кроссовая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3 минуты. ОРУ. Чередование ходьбы и бега (50 бег, 100 ходьба). Преодоление малых препятствий. ОРУ. Развитие выносливости. Игра «Третий лишний»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минут;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3 минуты. ОРУ. Чередование ходьбы и бега (50 бег, 100 ходьба). Преодоление малых препятствий. ОРУ. Развитие выносливости. Игра «Третий лишний»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минут;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3 минуты. ОРУ. Чередование ходьбы и бега (50 бег, 100 ходьба). Преодоление малых препятствий. ОРУ. Развитие выносливости. Игра «Пятнашки»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минут;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4 минуты. ОРУ. Чередование ходьбы и бега (60 бег, 90 ходьба). Преодоление малых препятствий. ОРУ. Развитие выносливости. Игра «Пятнашки»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минут;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4 минуты. ОРУ. Чередование ходьбы и бега (60 бег, 90 ходьба). Преодоление малых препятствий. ОРУ. Развитие выносливости. Игра «Пятнашки»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минут;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4 минуты. ОРУ. Чередование ходьбы и бега (70 бег, 80 ходьба). Преодоление малых препятствий. ОРУ. Развитие выносливости. Игра «Пятнашки»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минут;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Бег по пересеченной местности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Равномерный бег 4 минуты. ОРУ. Чередование ходьбы и бега (70 бег, 80 ходьба). Преодоление малых препятствий. ОРУ. Развитие выносливости. Игра «Пятнашки»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10 минут; чередовать ходьбу с бегом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Ходьба и бег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ходьбы. Ходьба по разметкам.  Ходьба с преодолением препятствий. Бег с ускорением 30 м. Игра «Пятнашки» ОРУ. Челночный бег. Развитие скоростных и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ходьбе и беге; бегать с максимальной скоростью до 60 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Ходьба и бег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ходьбы. Ходьба по разметкам.  Ходьба с преодолением препятствий. Бег с ускорением 30 м. Игра «Пятнашки» ОРУ. Челночный бег. Развитие скоростных и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ходьбе и беге; бегать с максимальной скоростью до 60 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Ходьба и бег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Разновидности ходьбы. Ходьба по разметкам. Ходьба с преодолением препятствий. Бег с ускорением 30 м. Челночный бег. Игра «Пятнашки» ОРУ. Развитие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скоростных и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ходьбе и беге; бегать с максимальной скоростью до 60 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Ходьба и бег 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ходьбы. Ходьба по разметкам. Ходьба с преодолением препятствий. Бег с ускорением 30 м. Челночный бег. Игра «Пятнашки» ОРУ. Развитие скоростных и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ходьбе и беге; бегать с максимальной скоростью до 60 м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Прыжки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поворотом на 180. Прыжок в длину с разбега 3–5 шагов. Прыжок с места. ОРУ. Игра «К своим флажкам». Эстафеты. Челночный бег. Развитие скоростных и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прыжках; правильно приземляться в яму на две ноги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Прыжки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поворотом на 180. Прыжок в длину с разбега 3–5 шагов. Прыжок с места. ОРУ. Игра «К своим флажкам». Эстафеты. Челночный бег. Развитие скоростных и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прыжках; правильно приземляться в яму на две ноги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Прыжки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 поворотом на 180. Прыжок в длину с разбега 3–-5 шагов. Прыжок в высоту с 4–5 шагов разбега. ОРУ. Игра «К своим флажкам». Эстафеты.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Челночный бег. Развитие скоростных и координационных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правильно выполнять основные движения в прыжках; правильно 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приземляться в яму на две ноги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Метание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малого мяча в горизонтальную и вертикальную цель (22 м) с расстояния 4–5 м. ОРУ.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метании; метать различные предметы и мячи на дальность с места, из различных положений</w:t>
            </w:r>
          </w:p>
        </w:tc>
      </w:tr>
      <w:tr w:rsidR="00C518BF" w:rsidRPr="00C518BF" w:rsidTr="00C518BF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Метание</w:t>
            </w: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малого мяча в горизонтальную и вертикальную цель (22 м) с расстояния 4–5 м. Метание набивного мяча. ОРУ. Эстафеты. Развитие скоростно-силовых способностей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BF" w:rsidRPr="00C518BF" w:rsidRDefault="00C518BF" w:rsidP="00C518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51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основные движения в метании; метать различные предметы и мячи на дальность с места, из различных положений</w:t>
            </w:r>
          </w:p>
        </w:tc>
      </w:tr>
    </w:tbl>
    <w:p w:rsidR="00C518BF" w:rsidRPr="00C518BF" w:rsidRDefault="00C518BF" w:rsidP="00C518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C518BF" w:rsidRPr="00C518BF" w:rsidRDefault="00C518BF" w:rsidP="00C518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образовательные результаты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52" w:right="8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b/>
          <w:bCs/>
          <w:i/>
          <w:iCs/>
          <w:color w:val="363435"/>
          <w:sz w:val="28"/>
          <w:szCs w:val="28"/>
          <w:lang w:eastAsia="ru-RU"/>
        </w:rPr>
        <w:t>Личностные результаты</w:t>
      </w:r>
      <w:r w:rsidRPr="00C518BF">
        <w:rPr>
          <w:rFonts w:ascii="Times New Roman" w:eastAsia="Times New Roman" w:hAnsi="Times New Roman" w:cs="Times New Roman"/>
          <w:b/>
          <w:bCs/>
          <w:color w:val="363435"/>
          <w:sz w:val="28"/>
          <w:szCs w:val="28"/>
          <w:lang w:eastAsia="ru-RU"/>
        </w:rPr>
        <w:t>: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52" w:right="8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–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52" w:right="8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– проявлять положительные качества личности и управлять своими эмоциями в различных (нестандартных) ситуациях и условиях;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52" w:right="80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проявлять  дисциплинированность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,  трудолюбие и  упорство в достижении поставленных целей;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52" w:right="84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оказывать бескорыстную помощь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своим  сверстникам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, находить с ними общий язык и общие  интересы.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52" w:right="84" w:firstLine="708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C518BF">
        <w:rPr>
          <w:rFonts w:ascii="Times New Roman" w:eastAsia="Times New Roman" w:hAnsi="Times New Roman" w:cs="Times New Roman"/>
          <w:b/>
          <w:bCs/>
          <w:i/>
          <w:iCs/>
          <w:color w:val="363435"/>
          <w:sz w:val="28"/>
          <w:szCs w:val="28"/>
          <w:lang w:eastAsia="ru-RU"/>
        </w:rPr>
        <w:t>Метапредметные</w:t>
      </w:r>
      <w:proofErr w:type="spellEnd"/>
      <w:r w:rsidRPr="00C518BF">
        <w:rPr>
          <w:rFonts w:ascii="Times New Roman" w:eastAsia="Times New Roman" w:hAnsi="Times New Roman" w:cs="Times New Roman"/>
          <w:b/>
          <w:bCs/>
          <w:i/>
          <w:iCs/>
          <w:color w:val="363435"/>
          <w:sz w:val="28"/>
          <w:szCs w:val="28"/>
          <w:lang w:eastAsia="ru-RU"/>
        </w:rPr>
        <w:t xml:space="preserve"> результаты</w:t>
      </w:r>
      <w:r w:rsidRPr="00C518BF">
        <w:rPr>
          <w:rFonts w:ascii="Times New Roman" w:eastAsia="Times New Roman" w:hAnsi="Times New Roman" w:cs="Times New Roman"/>
          <w:b/>
          <w:bCs/>
          <w:color w:val="363435"/>
          <w:sz w:val="28"/>
          <w:szCs w:val="28"/>
          <w:lang w:eastAsia="ru-RU"/>
        </w:rPr>
        <w:t>: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lastRenderedPageBreak/>
        <w:t>– характеризовать явления (действия и поступки), давать им объективную оценку на основе освоенных знаний и имеющегося опыта;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 находить ошибки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при  выполнении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 учебных заданий, отбирать способы  их исправления;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 общаться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и  взаимодействовать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 со сверстниками на  принципах взаимоуважения и взаимопомощи, дружбы и толерантности;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– обеспечивать защиту и сохранность природы во время активного отдыха и занятий физической культурой;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организовывать самостоятельную деятельность с учётом требований её безопасности, сохранности инвентаря и оборудования, организации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места  занятий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– планировать собственную деятельность, распределять нагрузку и отдых в процессе её выполнения;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анализировать и объективно оценивать результаты собственного труда, находить возможности и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способы  их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 улучшения;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 видеть красоту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движений,  выделять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 и  обосновывать эстетические  признаки в движениях и передвижениях человека;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– оценивать красоту телосложения и осанки, сравнивать их с эталонными образцами;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управлять эмоциями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при  общении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 со сверстниками и взрослыми,  сохранять хладнокровие, сдержанность, рассудительность;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 технически правильно выполнять двигательные действия из базовых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видов  спорта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, использовать их в игровой и соревновательной деятельности.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b/>
          <w:bCs/>
          <w:i/>
          <w:iCs/>
          <w:color w:val="363435"/>
          <w:sz w:val="28"/>
          <w:szCs w:val="28"/>
          <w:lang w:eastAsia="ru-RU"/>
        </w:rPr>
        <w:t>Предметные результаты: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 планировать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занятия  физическими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 упражнениями в  режиме дня, организовывать отдых и досуг с использованием средств физической  культуры;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излагать факты истории развития физической культуры, характеризовать её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роль  и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 значение в жизнедеятельности человека, связь с трудовой и военной деятельностью;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–  представлять физическую культуру как средство укрепления здоровья, физического развития и физической подготовки человека;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измерять (познавать) индивидуальные показатели физического развития (длину и массу тела),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развития  основных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 физических качеств;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оказывать посильную помощь и моральную поддержку сверстникам при выполнении учебных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заданий,  доброжелательно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 и  уважительно объяснять ошибки и способы  их устранения;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lastRenderedPageBreak/>
        <w:t>– организовывать и проводить со сверстниками подвижные игры и элементы соревнований, осуществлять их объективное судейство;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– бережно обращаться с инвентарём и оборудованием, соблюдать требования техники безопасности к местам проведения;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 организовывать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и  проводить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 занятия  физической культурой с разной  целевой направленностью,  подбирать для   них   физические упражнения и выполнять их с заданной дозировкой нагрузки;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 характеризовать физическую нагрузку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по  показателю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 частоты пульса, регулировать ее напряженность во время занятий по развитию физических качеств;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00" w:right="11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 взаимодействовать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со  сверстниками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 по  правилам  проведения подвижных игр и соревнований;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52" w:right="8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–  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в  доступной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 форме   объяснять правила (технику) выполнения двигательных действий, анализировать и находить ошибки, эффективно  их исправлять;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52" w:right="80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–  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подавать  строевые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 команды,  вести   подсчёт  при   выполнении общеразвивающих упражнений;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52" w:right="8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–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52" w:right="82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 выполнять акробатические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и  гимнастические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 комбинации на высоком техничном уровне, характеризовать  признаки  техничного исполнения;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152" w:right="84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 xml:space="preserve">– выполнять технические действия из базовых </w:t>
      </w:r>
      <w:proofErr w:type="gramStart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видов  спорта</w:t>
      </w:r>
      <w:proofErr w:type="gramEnd"/>
      <w:r w:rsidRPr="00C518BF">
        <w:rPr>
          <w:rFonts w:ascii="Times New Roman" w:eastAsia="Times New Roman" w:hAnsi="Times New Roman" w:cs="Times New Roman"/>
          <w:color w:val="363435"/>
          <w:sz w:val="28"/>
          <w:szCs w:val="28"/>
          <w:lang w:eastAsia="ru-RU"/>
        </w:rPr>
        <w:t>, применять их в игровой и соревновательной деятельности.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36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C518BF" w:rsidRPr="00C518BF" w:rsidRDefault="00C518BF" w:rsidP="00C518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учителя</w:t>
      </w:r>
    </w:p>
    <w:p w:rsidR="00C518BF" w:rsidRPr="00C518BF" w:rsidRDefault="00C518BF" w:rsidP="00C518B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Лях В.И., </w:t>
      </w:r>
      <w:proofErr w:type="spellStart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Зданевич</w:t>
      </w:r>
      <w:proofErr w:type="spellEnd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А.А. Комплексная программа физического воспитания учащихся 1 – 11 классов. – М.: Просвещение, 2009</w:t>
      </w:r>
    </w:p>
    <w:p w:rsidR="00C518BF" w:rsidRPr="00C518BF" w:rsidRDefault="00C518BF" w:rsidP="00C518B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Лях В. И. Мой друг – физкультура. Учебник для учащихся 1- 4 </w:t>
      </w:r>
      <w:proofErr w:type="spellStart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Просвещение, 2009</w:t>
      </w:r>
    </w:p>
    <w:p w:rsidR="00C518BF" w:rsidRPr="00C518BF" w:rsidRDefault="00C518BF" w:rsidP="00C518B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 федерального государственного образовательного стандарта начального общего </w:t>
      </w:r>
      <w:proofErr w:type="gramStart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 и</w:t>
      </w:r>
      <w:proofErr w:type="gramEnd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рекомендации по их реализации в общеобразовательном учреждении.</w:t>
      </w:r>
    </w:p>
    <w:p w:rsidR="00C518BF" w:rsidRPr="00C518BF" w:rsidRDefault="00C518BF" w:rsidP="00C518B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 государственный</w:t>
      </w:r>
      <w:proofErr w:type="gramEnd"/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образовательный стандарт начального общего образования.</w:t>
      </w:r>
    </w:p>
    <w:p w:rsidR="00C518BF" w:rsidRPr="00C518BF" w:rsidRDefault="00C518BF" w:rsidP="00C518BF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C51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518BF" w:rsidRPr="00C518BF" w:rsidRDefault="00C518BF" w:rsidP="00C518BF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sectPr w:rsidR="00C518BF" w:rsidRPr="00C518BF" w:rsidSect="00C518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F406B"/>
    <w:multiLevelType w:val="multilevel"/>
    <w:tmpl w:val="F844DDB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86145"/>
    <w:multiLevelType w:val="multilevel"/>
    <w:tmpl w:val="D6F03DD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50038C"/>
    <w:multiLevelType w:val="multilevel"/>
    <w:tmpl w:val="A14A1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8E74ED"/>
    <w:multiLevelType w:val="multilevel"/>
    <w:tmpl w:val="D224666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EE0D4B"/>
    <w:multiLevelType w:val="multilevel"/>
    <w:tmpl w:val="40DA65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2A4A12"/>
    <w:multiLevelType w:val="multilevel"/>
    <w:tmpl w:val="B67C6C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4F3470"/>
    <w:multiLevelType w:val="multilevel"/>
    <w:tmpl w:val="D2BAC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C7442D3"/>
    <w:multiLevelType w:val="multilevel"/>
    <w:tmpl w:val="9F680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217F87"/>
    <w:multiLevelType w:val="multilevel"/>
    <w:tmpl w:val="7728B1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B23453"/>
    <w:multiLevelType w:val="multilevel"/>
    <w:tmpl w:val="FF9810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1D755F"/>
    <w:multiLevelType w:val="multilevel"/>
    <w:tmpl w:val="FB14E7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8A7EC7"/>
    <w:multiLevelType w:val="multilevel"/>
    <w:tmpl w:val="B46408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484498"/>
    <w:multiLevelType w:val="multilevel"/>
    <w:tmpl w:val="6406DA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591282"/>
    <w:multiLevelType w:val="multilevel"/>
    <w:tmpl w:val="59D6C3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071541"/>
    <w:multiLevelType w:val="multilevel"/>
    <w:tmpl w:val="0A64F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645156"/>
    <w:multiLevelType w:val="multilevel"/>
    <w:tmpl w:val="516057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B71082"/>
    <w:multiLevelType w:val="multilevel"/>
    <w:tmpl w:val="EF4013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8507A9"/>
    <w:multiLevelType w:val="multilevel"/>
    <w:tmpl w:val="2BAAA4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DA69C4"/>
    <w:multiLevelType w:val="multilevel"/>
    <w:tmpl w:val="A99415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17"/>
  </w:num>
  <w:num w:numId="5">
    <w:abstractNumId w:val="4"/>
  </w:num>
  <w:num w:numId="6">
    <w:abstractNumId w:val="2"/>
  </w:num>
  <w:num w:numId="7">
    <w:abstractNumId w:val="6"/>
  </w:num>
  <w:num w:numId="8">
    <w:abstractNumId w:val="7"/>
  </w:num>
  <w:num w:numId="9">
    <w:abstractNumId w:val="18"/>
  </w:num>
  <w:num w:numId="10">
    <w:abstractNumId w:val="16"/>
  </w:num>
  <w:num w:numId="11">
    <w:abstractNumId w:val="5"/>
  </w:num>
  <w:num w:numId="12">
    <w:abstractNumId w:val="10"/>
  </w:num>
  <w:num w:numId="13">
    <w:abstractNumId w:val="8"/>
  </w:num>
  <w:num w:numId="14">
    <w:abstractNumId w:val="11"/>
  </w:num>
  <w:num w:numId="15">
    <w:abstractNumId w:val="12"/>
  </w:num>
  <w:num w:numId="16">
    <w:abstractNumId w:val="9"/>
  </w:num>
  <w:num w:numId="17">
    <w:abstractNumId w:val="1"/>
  </w:num>
  <w:num w:numId="18">
    <w:abstractNumId w:val="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8BF"/>
    <w:rsid w:val="00810968"/>
    <w:rsid w:val="00C518BF"/>
    <w:rsid w:val="00F302D1"/>
    <w:rsid w:val="00F8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108B4"/>
  <w15:chartTrackingRefBased/>
  <w15:docId w15:val="{DB518066-AE48-4CB8-A48D-4410B4E1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518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18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518BF"/>
  </w:style>
  <w:style w:type="paragraph" w:customStyle="1" w:styleId="msonormal0">
    <w:name w:val="msonormal"/>
    <w:basedOn w:val="a"/>
    <w:rsid w:val="00C51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C51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C518BF"/>
  </w:style>
  <w:style w:type="character" w:customStyle="1" w:styleId="c46">
    <w:name w:val="c46"/>
    <w:basedOn w:val="a0"/>
    <w:rsid w:val="00C518BF"/>
  </w:style>
  <w:style w:type="character" w:customStyle="1" w:styleId="c7">
    <w:name w:val="c7"/>
    <w:basedOn w:val="a0"/>
    <w:rsid w:val="00C518BF"/>
  </w:style>
  <w:style w:type="paragraph" w:customStyle="1" w:styleId="c19">
    <w:name w:val="c19"/>
    <w:basedOn w:val="a"/>
    <w:rsid w:val="00C51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C51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518BF"/>
  </w:style>
  <w:style w:type="character" w:styleId="a3">
    <w:name w:val="Hyperlink"/>
    <w:basedOn w:val="a0"/>
    <w:uiPriority w:val="99"/>
    <w:semiHidden/>
    <w:unhideWhenUsed/>
    <w:rsid w:val="00C518B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518BF"/>
    <w:rPr>
      <w:color w:val="800080"/>
      <w:u w:val="single"/>
    </w:rPr>
  </w:style>
  <w:style w:type="character" w:customStyle="1" w:styleId="c2">
    <w:name w:val="c2"/>
    <w:basedOn w:val="a0"/>
    <w:rsid w:val="00C518BF"/>
  </w:style>
  <w:style w:type="paragraph" w:customStyle="1" w:styleId="c14">
    <w:name w:val="c14"/>
    <w:basedOn w:val="a"/>
    <w:rsid w:val="00C51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C518BF"/>
  </w:style>
  <w:style w:type="paragraph" w:styleId="a5">
    <w:name w:val="Normal (Web)"/>
    <w:basedOn w:val="a"/>
    <w:uiPriority w:val="99"/>
    <w:semiHidden/>
    <w:unhideWhenUsed/>
    <w:rsid w:val="00C51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C518BF"/>
  </w:style>
  <w:style w:type="paragraph" w:customStyle="1" w:styleId="c25">
    <w:name w:val="c25"/>
    <w:basedOn w:val="a"/>
    <w:rsid w:val="00C51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C51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C51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C51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C51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C518BF"/>
  </w:style>
  <w:style w:type="character" w:customStyle="1" w:styleId="c17">
    <w:name w:val="c17"/>
    <w:basedOn w:val="a0"/>
    <w:rsid w:val="00C51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5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63154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7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77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171445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73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5301</Words>
  <Characters>30216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2020-09-06T11:00:00Z</dcterms:created>
  <dcterms:modified xsi:type="dcterms:W3CDTF">2020-09-20T19:01:00Z</dcterms:modified>
</cp:coreProperties>
</file>